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Załącznik nr 1 do SIWZ 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............................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0C" w:rsidRDefault="002F040C" w:rsidP="002F040C">
      <w:pPr>
        <w:tabs>
          <w:tab w:val="left" w:pos="9514"/>
        </w:tabs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roku,w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</w:p>
    <w:p w:rsidR="00355BA6" w:rsidRDefault="0090316A" w:rsidP="002F040C">
      <w:pPr>
        <w:tabs>
          <w:tab w:val="left" w:pos="9514"/>
        </w:tabs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pomiędzy Medycznym Studium Zawodowym im. Janusza Korczaka </w:t>
      </w:r>
    </w:p>
    <w:p w:rsidR="002F040C" w:rsidRPr="002F040C" w:rsidRDefault="00355BA6" w:rsidP="002F040C">
      <w:pPr>
        <w:tabs>
          <w:tab w:val="left" w:pos="9514"/>
        </w:tabs>
        <w:autoSpaceDE w:val="0"/>
        <w:autoSpaceDN w:val="0"/>
        <w:adjustRightInd w:val="0"/>
        <w:spacing w:after="0" w:line="240" w:lineRule="auto"/>
        <w:ind w:right="-2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="0090316A">
        <w:rPr>
          <w:rFonts w:ascii="Times New Roman" w:hAnsi="Times New Roman" w:cs="Times New Roman"/>
          <w:color w:val="000000"/>
          <w:sz w:val="24"/>
          <w:szCs w:val="24"/>
        </w:rPr>
        <w:t>ul.</w:t>
      </w:r>
      <w:r>
        <w:rPr>
          <w:rFonts w:ascii="Times New Roman" w:hAnsi="Times New Roman" w:cs="Times New Roman"/>
          <w:color w:val="000000"/>
          <w:sz w:val="24"/>
          <w:szCs w:val="24"/>
        </w:rPr>
        <w:t>A.A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316A">
        <w:rPr>
          <w:rFonts w:ascii="Times New Roman" w:hAnsi="Times New Roman" w:cs="Times New Roman"/>
          <w:color w:val="000000"/>
          <w:sz w:val="24"/>
          <w:szCs w:val="24"/>
        </w:rPr>
        <w:t xml:space="preserve"> Kryńskiego 10</w:t>
      </w:r>
      <w:r>
        <w:rPr>
          <w:rFonts w:ascii="Times New Roman" w:hAnsi="Times New Roman" w:cs="Times New Roman"/>
          <w:color w:val="000000"/>
          <w:sz w:val="24"/>
          <w:szCs w:val="24"/>
        </w:rPr>
        <w:t>,21-400 Łuków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>zwaną dalej „</w:t>
      </w:r>
      <w:r w:rsidRPr="002F0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”, reprezentowaną przez: </w:t>
      </w:r>
    </w:p>
    <w:p w:rsidR="0090316A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>……………………………. - 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7E2DD8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90316A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>IP ………</w:t>
      </w:r>
      <w:r w:rsidR="007E2DD8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</w:t>
      </w:r>
      <w:r w:rsidR="00FF7E1B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="007E2DD8">
        <w:rPr>
          <w:rFonts w:ascii="Times New Roman" w:hAnsi="Times New Roman" w:cs="Times New Roman"/>
          <w:color w:val="000000"/>
          <w:sz w:val="24"/>
          <w:szCs w:val="24"/>
        </w:rPr>
        <w:t>REGON ……………………………………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>zwanym dalej „</w:t>
      </w:r>
      <w:r w:rsidRPr="002F0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”, reprezentowanym przez: </w:t>
      </w:r>
    </w:p>
    <w:p w:rsidR="002F040C" w:rsidRPr="002F040C" w:rsidRDefault="007E2DD8" w:rsidP="002F040C">
      <w:pPr>
        <w:autoSpaceDE w:val="0"/>
        <w:autoSpaceDN w:val="0"/>
        <w:adjustRightInd w:val="0"/>
        <w:spacing w:after="2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………………………………………………………………………</w:t>
      </w:r>
    </w:p>
    <w:p w:rsidR="007C4B97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została zawarta umowa na postawie wyboru dokonanego zgodnie z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Regulaminem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udzielania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zamówień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396D">
        <w:rPr>
          <w:rFonts w:ascii="Times New Roman" w:hAnsi="Times New Roman" w:cs="Times New Roman"/>
          <w:color w:val="000000"/>
          <w:sz w:val="24"/>
          <w:szCs w:val="24"/>
        </w:rPr>
        <w:t xml:space="preserve">o wartości szacunkowej nie przekraczającej równowartości kwoty </w:t>
      </w:r>
    </w:p>
    <w:p w:rsidR="00B7396D" w:rsidRDefault="007C4B97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30 000 </w:t>
      </w:r>
      <w:r w:rsidR="00B7396D">
        <w:rPr>
          <w:rFonts w:ascii="Times New Roman" w:hAnsi="Times New Roman" w:cs="Times New Roman"/>
          <w:color w:val="000000"/>
          <w:sz w:val="24"/>
          <w:szCs w:val="24"/>
        </w:rPr>
        <w:t>Euro</w:t>
      </w:r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Medycznym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Studium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Zawodowym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Janusza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Korczaka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>Łukowie</w:t>
      </w:r>
      <w:proofErr w:type="spellEnd"/>
      <w:r w:rsidR="00B739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B7396D">
        <w:rPr>
          <w:rFonts w:ascii="Times New Roman" w:hAnsi="Times New Roman" w:cs="Times New Roman"/>
          <w:color w:val="000000"/>
          <w:sz w:val="24"/>
          <w:szCs w:val="24"/>
        </w:rPr>
        <w:t>§ 5pkt1.2,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40C" w:rsidRPr="000A631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o następującej treści: 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0C" w:rsidRDefault="002F040C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</w:p>
    <w:p w:rsidR="00355BA6" w:rsidRPr="002F040C" w:rsidRDefault="00355BA6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0C" w:rsidRPr="000A631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Zamawiający" zleca, a "Wykonawca" zobowiązuje się </w:t>
      </w:r>
      <w:r w:rsidR="007C4B97">
        <w:rPr>
          <w:rFonts w:ascii="Times New Roman" w:hAnsi="Times New Roman" w:cs="Times New Roman"/>
          <w:color w:val="000000"/>
          <w:sz w:val="24"/>
          <w:szCs w:val="24"/>
        </w:rPr>
        <w:t>do wykonania zamówienia pt:</w:t>
      </w:r>
    </w:p>
    <w:p w:rsidR="002F040C" w:rsidRPr="000A631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 </w:t>
      </w:r>
      <w:r w:rsidRPr="002F040C">
        <w:rPr>
          <w:rFonts w:ascii="Times New Roman" w:hAnsi="Times New Roman" w:cs="Times New Roman"/>
          <w:bCs/>
          <w:color w:val="000000"/>
          <w:sz w:val="24"/>
          <w:szCs w:val="24"/>
        </w:rPr>
        <w:t>Adaptacja gł</w:t>
      </w:r>
      <w:r w:rsidRPr="000A631C">
        <w:rPr>
          <w:rFonts w:ascii="Times New Roman" w:hAnsi="Times New Roman" w:cs="Times New Roman"/>
          <w:bCs/>
          <w:color w:val="000000"/>
          <w:sz w:val="24"/>
          <w:szCs w:val="24"/>
        </w:rPr>
        <w:t>ównego wejścia do budynku  szkoły Medycznego Studium  Zawodowego</w:t>
      </w:r>
    </w:p>
    <w:p w:rsidR="002F040C" w:rsidRPr="000A631C" w:rsidRDefault="00D167B2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6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F040C" w:rsidRPr="000A6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im. Janusza Korczaka </w:t>
      </w:r>
      <w:r w:rsidR="007C4B97">
        <w:rPr>
          <w:rFonts w:ascii="Times New Roman" w:hAnsi="Times New Roman" w:cs="Times New Roman"/>
          <w:bCs/>
          <w:color w:val="000000"/>
          <w:sz w:val="24"/>
          <w:szCs w:val="24"/>
        </w:rPr>
        <w:t>ul. A.A. Kryńskiego 10, 21-400 Łuków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a) przebudowa schodów,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b) budowa podjazdu dla osób niepełnosprawnych,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c) wymian</w:t>
      </w:r>
      <w:r w:rsidR="001C0C36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2F04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drzwi wejściowych do budynku szkoły(zewnętrznych i wewnętrznych)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  <w:r w:rsidRPr="002F04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F040C" w:rsidRPr="000A631C" w:rsidRDefault="00836859" w:rsidP="0083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>. Szczegółowy zakres rob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ót określa dokumentacja techniczna tj.: projekt budowlany, przedmiar 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robót, Specyfikacja techniczna wykonania i odbioru robót budowlanych. </w:t>
      </w:r>
    </w:p>
    <w:p w:rsidR="002F040C" w:rsidRPr="000A631C" w:rsidRDefault="00B7396D" w:rsidP="0083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>. Zamawiający nie przewiduje możliwości udzielenia zam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ówień uzupełniających. </w:t>
      </w:r>
    </w:p>
    <w:p w:rsidR="002F040C" w:rsidRPr="002F040C" w:rsidRDefault="002F040C" w:rsidP="0083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0C" w:rsidRDefault="002F040C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§ 2 </w:t>
      </w:r>
    </w:p>
    <w:p w:rsidR="00355BA6" w:rsidRPr="002F040C" w:rsidRDefault="00355BA6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6859" w:rsidRDefault="002F040C" w:rsidP="00B7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>1. Zamawiający oświadcza, że powołał inspektora nadzoru w branży budowlanej</w:t>
      </w:r>
      <w:r w:rsidR="007C4B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40C" w:rsidRPr="000A631C" w:rsidRDefault="00355BA6" w:rsidP="0083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Zamawiający zapewni Wykonawcy dostęp do punkt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ów poboru wody i energii elektrycznej. </w:t>
      </w:r>
    </w:p>
    <w:p w:rsidR="002F040C" w:rsidRPr="002F040C" w:rsidRDefault="00355BA6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3.Zamawiający dokona odbioru robót w dniu zgłoszenia.</w:t>
      </w:r>
    </w:p>
    <w:p w:rsidR="007E2DD8" w:rsidRDefault="007E2DD8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BA6" w:rsidRDefault="002F040C" w:rsidP="0035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>§ 3</w:t>
      </w:r>
      <w:r w:rsidR="00355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5BA6" w:rsidRDefault="00355BA6" w:rsidP="0035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BA6" w:rsidRPr="00355BA6" w:rsidRDefault="00355BA6" w:rsidP="0035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>Wykonawca wykonana przedmiot zamówienia naj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później </w:t>
      </w:r>
      <w:r w:rsidRPr="008A3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 grudnia</w:t>
      </w:r>
      <w:r w:rsidRPr="008A3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2017.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40C" w:rsidRPr="0090316A" w:rsidRDefault="00355BA6" w:rsidP="0035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. Wykonawca zobowiązany jest w szczególności do: </w:t>
      </w:r>
    </w:p>
    <w:p w:rsidR="00836859" w:rsidRPr="0090316A" w:rsidRDefault="00836859" w:rsidP="0083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a) wykonania robót budowlanych stanowiących Przedmiot Zamówienia z zachowaniem norm </w:t>
      </w:r>
    </w:p>
    <w:p w:rsidR="00836859" w:rsidRPr="0090316A" w:rsidRDefault="00836859" w:rsidP="0083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i standardów jakościowych odnoszących się do tego typu robót, w sposób zgodny z przepisami </w:t>
      </w:r>
      <w:r w:rsidRPr="0090316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prawa, a w szczególności ustawy z dnia 7 lipca 1994 r. – Prawo budowlane (tekst jednolity: </w:t>
      </w:r>
    </w:p>
    <w:p w:rsidR="00836859" w:rsidRPr="0090316A" w:rsidRDefault="00836859" w:rsidP="0083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Dz. U. z 9 sierpnia 2013 r. poz. 907 z </w:t>
      </w:r>
      <w:proofErr w:type="spellStart"/>
      <w:r w:rsidR="002F040C" w:rsidRPr="0090316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2F040C" w:rsidRPr="0090316A">
        <w:rPr>
          <w:rFonts w:ascii="Times New Roman" w:hAnsi="Times New Roman" w:cs="Times New Roman"/>
          <w:sz w:val="24"/>
          <w:szCs w:val="24"/>
        </w:rPr>
        <w:t>. zm.) oraz przepisami wykonawczymi wydanymi</w:t>
      </w:r>
    </w:p>
    <w:p w:rsidR="00836859" w:rsidRPr="0090316A" w:rsidRDefault="00836859" w:rsidP="0083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na jej podstawie, przepisami BHP i </w:t>
      </w:r>
      <w:proofErr w:type="spellStart"/>
      <w:r w:rsidR="002F040C" w:rsidRPr="0090316A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="002F040C" w:rsidRPr="0090316A">
        <w:rPr>
          <w:rFonts w:ascii="Times New Roman" w:hAnsi="Times New Roman" w:cs="Times New Roman"/>
          <w:sz w:val="24"/>
          <w:szCs w:val="24"/>
        </w:rPr>
        <w:t>., SIWZ, a także dokumentacją techniczną</w:t>
      </w:r>
    </w:p>
    <w:p w:rsidR="002F040C" w:rsidRPr="0090316A" w:rsidRDefault="00836859" w:rsidP="00836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 i specyfikacjami technicznymi wykonania i odbioru robót; </w:t>
      </w:r>
    </w:p>
    <w:p w:rsidR="002F040C" w:rsidRPr="0090316A" w:rsidRDefault="00836859" w:rsidP="00B8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b) zatrudnienia do wykonywania robót pracowników z odpowiednimi kwalifikacjami </w:t>
      </w:r>
      <w:r w:rsidR="00B83936" w:rsidRPr="0090316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zawodowymi; </w:t>
      </w:r>
    </w:p>
    <w:p w:rsidR="002F040C" w:rsidRPr="0090316A" w:rsidRDefault="00B83936" w:rsidP="00B8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7396D" w:rsidRPr="0090316A">
        <w:rPr>
          <w:rFonts w:ascii="Times New Roman" w:hAnsi="Times New Roman" w:cs="Times New Roman"/>
          <w:sz w:val="24"/>
          <w:szCs w:val="24"/>
        </w:rPr>
        <w:t>c</w:t>
      </w:r>
      <w:r w:rsidR="002F040C" w:rsidRPr="0090316A">
        <w:rPr>
          <w:rFonts w:ascii="Times New Roman" w:hAnsi="Times New Roman" w:cs="Times New Roman"/>
          <w:sz w:val="24"/>
          <w:szCs w:val="24"/>
        </w:rPr>
        <w:t>) zapewnienia bezpiecznej organizacji pracy na czas prowadzenia robót, (</w:t>
      </w:r>
      <w:r w:rsidR="002F040C" w:rsidRPr="0090316A">
        <w:rPr>
          <w:rFonts w:ascii="Times New Roman" w:hAnsi="Times New Roman" w:cs="Times New Roman"/>
          <w:b/>
          <w:bCs/>
          <w:sz w:val="24"/>
          <w:szCs w:val="24"/>
        </w:rPr>
        <w:t xml:space="preserve">w czynnym obiekcie) </w:t>
      </w:r>
      <w:r w:rsidRPr="0090316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łącznie z widocznym oznakowaniem miejsca prowadzenia robót oraz zastosowania kurtyn, </w:t>
      </w:r>
      <w:r w:rsidRPr="0090316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zabezpieczających maksymalnie przed kurzem; </w:t>
      </w:r>
    </w:p>
    <w:p w:rsidR="00B83936" w:rsidRPr="0090316A" w:rsidRDefault="00B83936" w:rsidP="00B8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</w:t>
      </w:r>
      <w:r w:rsidR="00B7396D" w:rsidRPr="0090316A">
        <w:rPr>
          <w:rFonts w:ascii="Times New Roman" w:hAnsi="Times New Roman" w:cs="Times New Roman"/>
          <w:sz w:val="24"/>
          <w:szCs w:val="24"/>
        </w:rPr>
        <w:t>d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) prace należy wykonywać z uwzględnieniem, iż jest to obiekt czynny, użytkowany, tak więc </w:t>
      </w:r>
      <w:r w:rsidRPr="0090316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prace mogą być prowadzone od poniedziałku do soboty włącznie.  Należy dokładnie </w:t>
      </w:r>
      <w:r w:rsidRPr="0090316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oznakować organizację ruchu na czas remontu oraz oznakować tablicami ostrzegawczymi </w:t>
      </w:r>
    </w:p>
    <w:p w:rsidR="002F040C" w:rsidRPr="007F1C55" w:rsidRDefault="00B83936" w:rsidP="00B8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>i BHP</w:t>
      </w:r>
      <w:r w:rsidR="007C4B97">
        <w:rPr>
          <w:rFonts w:ascii="Times New Roman" w:hAnsi="Times New Roman" w:cs="Times New Roman"/>
          <w:sz w:val="24"/>
          <w:szCs w:val="24"/>
        </w:rPr>
        <w:t>;</w:t>
      </w:r>
    </w:p>
    <w:p w:rsidR="002F040C" w:rsidRPr="0090316A" w:rsidRDefault="00B83936" w:rsidP="00B8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</w:t>
      </w:r>
      <w:r w:rsidR="007C4B97">
        <w:rPr>
          <w:rFonts w:ascii="Times New Roman" w:hAnsi="Times New Roman" w:cs="Times New Roman"/>
          <w:sz w:val="24"/>
          <w:szCs w:val="24"/>
        </w:rPr>
        <w:t>e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) przestrzegania przepisów dotyczących bezpieczeństwa i higieny pracy; </w:t>
      </w:r>
    </w:p>
    <w:p w:rsidR="002F040C" w:rsidRPr="0090316A" w:rsidRDefault="00B83936" w:rsidP="00B8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</w:t>
      </w:r>
      <w:r w:rsidR="007C4B97">
        <w:rPr>
          <w:rFonts w:ascii="Times New Roman" w:hAnsi="Times New Roman" w:cs="Times New Roman"/>
          <w:sz w:val="24"/>
          <w:szCs w:val="24"/>
        </w:rPr>
        <w:t>f</w:t>
      </w:r>
      <w:r w:rsidR="002F040C" w:rsidRPr="0090316A">
        <w:rPr>
          <w:rFonts w:ascii="Times New Roman" w:hAnsi="Times New Roman" w:cs="Times New Roman"/>
          <w:sz w:val="24"/>
          <w:szCs w:val="24"/>
        </w:rPr>
        <w:t>) zabezpieczenia na własny koszt terenu budowy przed dostępem osób postronnych.</w:t>
      </w:r>
    </w:p>
    <w:p w:rsidR="00B83936" w:rsidRPr="0090316A" w:rsidRDefault="00355BA6" w:rsidP="00B8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. Wyroby budowlane użyte do wykonania Przedmiotu Zamówienia winny być zgodne z ustawą </w:t>
      </w:r>
    </w:p>
    <w:p w:rsidR="002F040C" w:rsidRPr="0090316A" w:rsidRDefault="00B83936" w:rsidP="00B8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z dnia 16 kwietnia 2004 roku o wyrobach budowlanych (Dz. U. z 2004 Nr 92, poz. 881 z </w:t>
      </w:r>
      <w:proofErr w:type="spellStart"/>
      <w:r w:rsidR="002F040C" w:rsidRPr="0090316A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2F040C" w:rsidRPr="0090316A">
        <w:rPr>
          <w:rFonts w:ascii="Times New Roman" w:hAnsi="Times New Roman" w:cs="Times New Roman"/>
          <w:sz w:val="24"/>
          <w:szCs w:val="24"/>
        </w:rPr>
        <w:t xml:space="preserve">. </w:t>
      </w:r>
      <w:r w:rsidRPr="0090316A">
        <w:rPr>
          <w:rFonts w:ascii="Times New Roman" w:hAnsi="Times New Roman" w:cs="Times New Roman"/>
          <w:sz w:val="24"/>
          <w:szCs w:val="24"/>
        </w:rPr>
        <w:t xml:space="preserve">  </w:t>
      </w:r>
      <w:r w:rsidRPr="0090316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zm.), dopuszczone do obrotu i powszechnego lub jednostkowego stosowania w budownictwie </w:t>
      </w:r>
      <w:r w:rsidRPr="0090316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zgodnie z przepisami Prawa budowlanego. </w:t>
      </w:r>
    </w:p>
    <w:p w:rsidR="002F040C" w:rsidRPr="007F1C55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316A" w:rsidRDefault="002F040C" w:rsidP="00C4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§ 4 </w:t>
      </w:r>
    </w:p>
    <w:p w:rsidR="00355BA6" w:rsidRPr="002F040C" w:rsidRDefault="00355BA6" w:rsidP="00C4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3393" w:rsidRPr="0090316A" w:rsidRDefault="002F040C" w:rsidP="007E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>1. Wykonawca zobowiązuje się wykonać przedmiot umowy przy użyciu</w:t>
      </w:r>
      <w:r w:rsidR="008A3393" w:rsidRPr="0090316A">
        <w:rPr>
          <w:rFonts w:ascii="Times New Roman" w:hAnsi="Times New Roman" w:cs="Times New Roman"/>
          <w:sz w:val="24"/>
          <w:szCs w:val="24"/>
        </w:rPr>
        <w:t xml:space="preserve"> własnych  </w:t>
      </w:r>
      <w:r w:rsidRPr="0090316A">
        <w:rPr>
          <w:rFonts w:ascii="Times New Roman" w:hAnsi="Times New Roman" w:cs="Times New Roman"/>
          <w:sz w:val="24"/>
          <w:szCs w:val="24"/>
        </w:rPr>
        <w:t xml:space="preserve"> materiałów </w:t>
      </w:r>
    </w:p>
    <w:p w:rsidR="002F040C" w:rsidRPr="0090316A" w:rsidRDefault="008A3393" w:rsidP="007E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 </w:t>
      </w:r>
      <w:r w:rsidR="002F040C" w:rsidRPr="0090316A">
        <w:rPr>
          <w:rFonts w:ascii="Times New Roman" w:hAnsi="Times New Roman" w:cs="Times New Roman"/>
          <w:sz w:val="24"/>
          <w:szCs w:val="24"/>
        </w:rPr>
        <w:t>i urządzeń</w:t>
      </w:r>
      <w:r w:rsidR="00355BA6">
        <w:rPr>
          <w:rFonts w:ascii="Times New Roman" w:hAnsi="Times New Roman" w:cs="Times New Roman"/>
          <w:sz w:val="24"/>
          <w:szCs w:val="24"/>
        </w:rPr>
        <w:t>.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 </w:t>
      </w:r>
      <w:r w:rsidR="00B83936" w:rsidRPr="0090316A">
        <w:rPr>
          <w:rFonts w:ascii="Times New Roman" w:hAnsi="Times New Roman" w:cs="Times New Roman"/>
          <w:sz w:val="24"/>
          <w:szCs w:val="24"/>
        </w:rPr>
        <w:br/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2. Zastosowane materiały i urządzenia muszą spełniać: </w:t>
      </w:r>
    </w:p>
    <w:p w:rsidR="00B83936" w:rsidRPr="0090316A" w:rsidRDefault="00B83936" w:rsidP="007E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1) wymagania art. 10 ustawy Prawo Budowlane z dnia 7 lipca 1994 roku (tekst jednolity: Dz. U. </w:t>
      </w:r>
    </w:p>
    <w:p w:rsidR="002F040C" w:rsidRPr="0090316A" w:rsidRDefault="00B83936" w:rsidP="007E2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z 2006 r. Nr 156 poz. 1118 z </w:t>
      </w:r>
      <w:proofErr w:type="spellStart"/>
      <w:r w:rsidR="002F040C" w:rsidRPr="0090316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2F040C" w:rsidRPr="0090316A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B83936" w:rsidRPr="0090316A" w:rsidRDefault="00B83936" w:rsidP="00B839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2) Rozporządzenia Ministra Infrastruktury z dnia 11.08.2004 r. w sprawie systemów oceny </w:t>
      </w:r>
      <w:r w:rsidRPr="0090316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zgodności wymagań, jakie powinny spełniać notyfikowane jednostki uczestniczące w ocenie </w:t>
      </w:r>
      <w:r w:rsidRPr="0090316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zgodności, oraz sposobu oznaczania wyrobów budowlanych oznakowaniem CE (Dz. U. </w:t>
      </w:r>
    </w:p>
    <w:p w:rsidR="002F040C" w:rsidRPr="0090316A" w:rsidRDefault="00B83936" w:rsidP="00B8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 xml:space="preserve">   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z 2004r. Nr 195, poz. 2011).  </w:t>
      </w:r>
    </w:p>
    <w:p w:rsidR="002F040C" w:rsidRPr="0090316A" w:rsidRDefault="008A3393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6A">
        <w:rPr>
          <w:rFonts w:ascii="Times New Roman" w:hAnsi="Times New Roman" w:cs="Times New Roman"/>
          <w:sz w:val="24"/>
          <w:szCs w:val="24"/>
        </w:rPr>
        <w:t>3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. Strony ustalają, że Wykonawca wykona przedmiot umowy zgodnie z warunkami technicznymi </w:t>
      </w:r>
      <w:r w:rsidR="00B83936" w:rsidRPr="0090316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F040C" w:rsidRPr="0090316A">
        <w:rPr>
          <w:rFonts w:ascii="Times New Roman" w:hAnsi="Times New Roman" w:cs="Times New Roman"/>
          <w:sz w:val="24"/>
          <w:szCs w:val="24"/>
        </w:rPr>
        <w:t xml:space="preserve">wykonania robót oraz obowiązującymi Polskimi Normami. 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A6" w:rsidRDefault="002F040C" w:rsidP="00C4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2F040C" w:rsidRPr="002F040C" w:rsidRDefault="002F040C" w:rsidP="00C4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F040C" w:rsidRPr="000A631C" w:rsidRDefault="00BB5B6B" w:rsidP="000A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>1. Strony ustalają za wykonanie przedmiotu zam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ówienia wynagrodzenie ryczałtowe w kwocie: </w:t>
      </w:r>
      <w:r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63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>.................................... PLN netto (słownie złotych: ............................ ....</w:t>
      </w:r>
      <w:r w:rsidR="000A0B5A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2B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/100). </w:t>
      </w:r>
    </w:p>
    <w:p w:rsidR="002F040C" w:rsidRPr="002F040C" w:rsidRDefault="00BB5B6B" w:rsidP="000A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A0B5A">
        <w:rPr>
          <w:rFonts w:ascii="Times New Roman" w:hAnsi="Times New Roman" w:cs="Times New Roman"/>
          <w:color w:val="000000"/>
          <w:sz w:val="24"/>
          <w:szCs w:val="24"/>
        </w:rPr>
        <w:t xml:space="preserve">    Podatek VAT (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>23%</w:t>
      </w:r>
      <w:r w:rsidR="000A0B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wynosi: .......................PLN (słownie złotych:</w:t>
      </w:r>
      <w:r w:rsidR="000A0B5A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322B05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/100). </w:t>
      </w:r>
    </w:p>
    <w:p w:rsidR="00322B05" w:rsidRDefault="00BB5B6B" w:rsidP="000A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A0B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Łączna cena rob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ót z podatkiem VAT wynosi:........................... PLN </w:t>
      </w:r>
    </w:p>
    <w:p w:rsidR="0090316A" w:rsidRPr="00C44D1B" w:rsidRDefault="00322B05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(słownie złotych: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100). </w:t>
      </w:r>
      <w:r w:rsidR="00BB5B6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040C" w:rsidRDefault="000A0B5A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6</w:t>
      </w:r>
    </w:p>
    <w:p w:rsidR="00355BA6" w:rsidRPr="002F040C" w:rsidRDefault="00355BA6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0C" w:rsidRPr="000A631C" w:rsidRDefault="00BB5B6B" w:rsidP="00BB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>. Z czynności odbiorowych spisany będzie protok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ół, podpisany przez obie strony umowy, </w:t>
      </w:r>
      <w:r w:rsidRPr="000A63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zawierający wszelkie ustalenia dokonane w toku odbioru. </w:t>
      </w:r>
    </w:p>
    <w:p w:rsidR="00BB5B6B" w:rsidRPr="000A631C" w:rsidRDefault="00BB5B6B" w:rsidP="00BB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Przed upływem okresu gwarancji Wykonawca dokona przegląd</w:t>
      </w:r>
      <w:r w:rsidR="008F469A">
        <w:rPr>
          <w:rFonts w:ascii="Times New Roman" w:hAnsi="Times New Roman" w:cs="Times New Roman"/>
          <w:color w:val="000000"/>
          <w:sz w:val="24"/>
          <w:szCs w:val="24"/>
        </w:rPr>
        <w:t>u gwarancyjnego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, zgodnie </w:t>
      </w:r>
    </w:p>
    <w:p w:rsidR="002F040C" w:rsidRDefault="00BB5B6B" w:rsidP="00BB5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>z umową gwarancji</w:t>
      </w:r>
      <w:r w:rsidR="008F46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81D" w:rsidRDefault="000F5257" w:rsidP="000F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Wykonawca udziela Zamawiającemu gwarancji dobrego wykonania rob</w:t>
      </w:r>
      <w:r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ót w okresie </w:t>
      </w:r>
    </w:p>
    <w:p w:rsidR="00355BA6" w:rsidRDefault="0087381D" w:rsidP="000F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F5257" w:rsidRPr="000A6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…. </w:t>
      </w:r>
      <w:r w:rsidR="000F5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5257" w:rsidRPr="000A6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miesięcy </w:t>
      </w:r>
      <w:r w:rsidR="000F5257" w:rsidRPr="000A631C">
        <w:rPr>
          <w:rFonts w:ascii="Times New Roman" w:hAnsi="Times New Roman" w:cs="Times New Roman"/>
          <w:color w:val="000000"/>
          <w:sz w:val="24"/>
          <w:szCs w:val="24"/>
        </w:rPr>
        <w:t>od daty odbioru końcowego bez zastrzeżeń.</w:t>
      </w:r>
    </w:p>
    <w:p w:rsidR="00355BA6" w:rsidRDefault="00355BA6" w:rsidP="000F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5BA6" w:rsidRDefault="00355BA6" w:rsidP="000F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257" w:rsidRDefault="000F5257" w:rsidP="000F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5BA6" w:rsidRDefault="00355BA6" w:rsidP="000F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5BA6" w:rsidRPr="000A631C" w:rsidRDefault="00355BA6" w:rsidP="000F5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5BA6" w:rsidRDefault="00C44D1B" w:rsidP="00C4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§ 7</w:t>
      </w:r>
    </w:p>
    <w:p w:rsidR="002F040C" w:rsidRPr="00C44D1B" w:rsidRDefault="00552C5A" w:rsidP="00C4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>1. Strony postanawiają, że rozliczenie końcowe nastąpi po zakońc</w:t>
      </w:r>
      <w:r w:rsidR="00C44D1B">
        <w:rPr>
          <w:rFonts w:ascii="Times New Roman" w:hAnsi="Times New Roman" w:cs="Times New Roman"/>
          <w:color w:val="000000"/>
          <w:sz w:val="24"/>
          <w:szCs w:val="24"/>
        </w:rPr>
        <w:t xml:space="preserve">zeniu i odbiorze bez zastrzeżeń    </w:t>
      </w:r>
      <w:r w:rsidR="00C44D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>rob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>ót fakturą koń</w:t>
      </w:r>
      <w:r w:rsidR="00A83DFB">
        <w:rPr>
          <w:rFonts w:ascii="Times New Roman" w:hAnsi="Times New Roman" w:cs="Times New Roman"/>
          <w:color w:val="000000"/>
          <w:sz w:val="24"/>
          <w:szCs w:val="24"/>
        </w:rPr>
        <w:t>cową</w:t>
      </w:r>
      <w:r w:rsidR="008738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3DFB">
        <w:rPr>
          <w:rFonts w:ascii="Times New Roman" w:hAnsi="Times New Roman" w:cs="Times New Roman"/>
          <w:color w:val="000000"/>
          <w:sz w:val="24"/>
          <w:szCs w:val="24"/>
        </w:rPr>
        <w:t xml:space="preserve"> wystawioną przez Wykonawcę.</w:t>
      </w:r>
    </w:p>
    <w:p w:rsidR="002F040C" w:rsidRDefault="00F22F4E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>2. Zamawiający zobowiązuje się</w:t>
      </w:r>
      <w:r w:rsidR="000A0B5A">
        <w:rPr>
          <w:rFonts w:ascii="Times New Roman" w:hAnsi="Times New Roman" w:cs="Times New Roman"/>
          <w:color w:val="000000"/>
          <w:sz w:val="24"/>
          <w:szCs w:val="24"/>
        </w:rPr>
        <w:t xml:space="preserve"> do zapłaty faktury w terminie 14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dni od daty jej dostarczenia</w:t>
      </w:r>
      <w:r w:rsidR="0087381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8A3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3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. Wynagrodzenie przysługujące Wykonawcy płatne będzie poleceniem przelewu na konto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="008A3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bankowe wskazane na fakturze. </w:t>
      </w:r>
    </w:p>
    <w:p w:rsidR="00355BA6" w:rsidRPr="00C44D1B" w:rsidRDefault="00355BA6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C46" w:rsidRDefault="003C4C46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BA6" w:rsidRDefault="00A83DFB" w:rsidP="0087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:rsidR="002F040C" w:rsidRPr="002F040C" w:rsidRDefault="002F040C" w:rsidP="0087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23D9" w:rsidRPr="004623D9" w:rsidRDefault="00355BA6" w:rsidP="00462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 </w:t>
      </w:r>
      <w:r w:rsidR="002F040C" w:rsidRPr="004623D9">
        <w:rPr>
          <w:rFonts w:ascii="Times New Roman" w:hAnsi="Times New Roman" w:cs="Times New Roman"/>
          <w:color w:val="000000"/>
          <w:sz w:val="24"/>
          <w:szCs w:val="24"/>
        </w:rPr>
        <w:t>Zabezpieczenie należytego wykonania umowy Wykonawca wni</w:t>
      </w:r>
      <w:r w:rsidR="003C4C46" w:rsidRPr="004623D9">
        <w:rPr>
          <w:rFonts w:ascii="Times New Roman" w:hAnsi="Times New Roman" w:cs="Times New Roman"/>
          <w:color w:val="000000"/>
          <w:sz w:val="24"/>
          <w:szCs w:val="24"/>
        </w:rPr>
        <w:t xml:space="preserve">ósł w całości w wysokości </w:t>
      </w:r>
      <w:r w:rsidR="004623D9" w:rsidRPr="004623D9">
        <w:rPr>
          <w:rFonts w:ascii="Times New Roman" w:hAnsi="Times New Roman" w:cs="Times New Roman"/>
          <w:color w:val="000000"/>
          <w:sz w:val="24"/>
          <w:szCs w:val="24"/>
        </w:rPr>
        <w:t xml:space="preserve">20% </w:t>
      </w:r>
    </w:p>
    <w:p w:rsidR="004623D9" w:rsidRPr="004623D9" w:rsidRDefault="004623D9" w:rsidP="00462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623D9">
        <w:rPr>
          <w:rFonts w:ascii="Times New Roman" w:hAnsi="Times New Roman" w:cs="Times New Roman"/>
          <w:color w:val="000000"/>
          <w:sz w:val="24"/>
          <w:szCs w:val="24"/>
        </w:rPr>
        <w:t>z 3% wynagrodzenia ryczałtowego tj. ………………….złotych</w:t>
      </w:r>
    </w:p>
    <w:p w:rsidR="002F040C" w:rsidRDefault="004623D9" w:rsidP="00462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(słownie złotych……………………………………………………………………………..)</w:t>
      </w:r>
    </w:p>
    <w:p w:rsidR="004623D9" w:rsidRPr="000A631C" w:rsidRDefault="004623D9" w:rsidP="00462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 Zabezpieczenie pozostanie do dyspozycji Zamawiającego przez okres gwarancji licząc od daty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końcowego odbioru robót</w:t>
      </w:r>
      <w:r w:rsidR="00355B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40C" w:rsidRPr="000A631C" w:rsidRDefault="00C44D1B" w:rsidP="0099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23D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23D9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zwr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>óc</w:t>
      </w:r>
      <w:r w:rsidR="004623D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83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3D9">
        <w:rPr>
          <w:rFonts w:ascii="Times New Roman" w:hAnsi="Times New Roman" w:cs="Times New Roman"/>
          <w:color w:val="000000"/>
          <w:sz w:val="24"/>
          <w:szCs w:val="24"/>
        </w:rPr>
        <w:t xml:space="preserve">zabezpieczenie </w:t>
      </w:r>
      <w:r w:rsidR="00A83DFB">
        <w:rPr>
          <w:rFonts w:ascii="Times New Roman" w:hAnsi="Times New Roman" w:cs="Times New Roman"/>
          <w:color w:val="000000"/>
          <w:sz w:val="24"/>
          <w:szCs w:val="24"/>
        </w:rPr>
        <w:t xml:space="preserve">Wykonawcy w </w:t>
      </w:r>
      <w:r w:rsidR="004623D9">
        <w:rPr>
          <w:rFonts w:ascii="Times New Roman" w:hAnsi="Times New Roman" w:cs="Times New Roman"/>
          <w:color w:val="000000"/>
          <w:sz w:val="24"/>
          <w:szCs w:val="24"/>
        </w:rPr>
        <w:t xml:space="preserve">ciągu </w:t>
      </w:r>
      <w:r w:rsidR="00A83DFB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dni po upływie </w:t>
      </w:r>
      <w:r w:rsidR="00A83DFB">
        <w:rPr>
          <w:rFonts w:ascii="Times New Roman" w:hAnsi="Times New Roman" w:cs="Times New Roman"/>
          <w:color w:val="000000"/>
          <w:sz w:val="24"/>
          <w:szCs w:val="24"/>
        </w:rPr>
        <w:t>gwarancji</w:t>
      </w:r>
      <w:r w:rsidR="002F040C"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040C" w:rsidRPr="002F040C" w:rsidRDefault="002F040C" w:rsidP="00991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A6" w:rsidRDefault="004623D9" w:rsidP="0046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9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40C" w:rsidRPr="002F040C" w:rsidRDefault="002F040C" w:rsidP="0046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58CF" w:rsidRPr="00F358CF" w:rsidRDefault="00F358CF" w:rsidP="00F35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</w:t>
      </w:r>
      <w:r w:rsidR="002F040C" w:rsidRPr="00F358CF">
        <w:rPr>
          <w:rFonts w:ascii="Times New Roman" w:hAnsi="Times New Roman" w:cs="Times New Roman"/>
          <w:color w:val="000000"/>
          <w:sz w:val="24"/>
          <w:szCs w:val="24"/>
        </w:rPr>
        <w:t xml:space="preserve">Wszelkie zmiany umowy mogą być dokonywane jedynie za zgodą obu stron, wyrażoną </w:t>
      </w:r>
    </w:p>
    <w:p w:rsidR="002F040C" w:rsidRPr="004623D9" w:rsidRDefault="00C44D1B" w:rsidP="00462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F040C" w:rsidRPr="004623D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358CF" w:rsidRPr="00462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40C" w:rsidRPr="004623D9">
        <w:rPr>
          <w:rFonts w:ascii="Times New Roman" w:hAnsi="Times New Roman" w:cs="Times New Roman"/>
          <w:color w:val="000000"/>
          <w:sz w:val="24"/>
          <w:szCs w:val="24"/>
        </w:rPr>
        <w:t xml:space="preserve">formie </w:t>
      </w:r>
      <w:r w:rsidR="00F358CF" w:rsidRPr="00462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40C" w:rsidRPr="004623D9">
        <w:rPr>
          <w:rFonts w:ascii="Times New Roman" w:hAnsi="Times New Roman" w:cs="Times New Roman"/>
          <w:color w:val="000000"/>
          <w:sz w:val="24"/>
          <w:szCs w:val="24"/>
        </w:rPr>
        <w:t xml:space="preserve">pisemnej pod rygorem nieważności. 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0C" w:rsidRDefault="008E29BA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C44D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5BA6" w:rsidRPr="002F040C" w:rsidRDefault="00355BA6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0C" w:rsidRPr="002F040C" w:rsidRDefault="002F040C" w:rsidP="002F040C">
      <w:pPr>
        <w:autoSpaceDE w:val="0"/>
        <w:autoSpaceDN w:val="0"/>
        <w:adjustRightInd w:val="0"/>
        <w:spacing w:after="2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Wykonawca oświadcza, że jest/nie jest płatnikiem podatku VAT: NIP ...............................</w:t>
      </w:r>
      <w:r w:rsidR="004B6FDF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5BA6" w:rsidRDefault="00C44D1B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40C" w:rsidRPr="002F040C" w:rsidRDefault="004623D9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Spory , wynikające z treści umowy, rozstrzyga sąd właściwy dla siedziby Zamawiającego.</w:t>
      </w:r>
    </w:p>
    <w:p w:rsidR="002F040C" w:rsidRDefault="00C44D1B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12</w:t>
      </w:r>
      <w:r w:rsidR="002F040C"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5BA6" w:rsidRPr="002F040C" w:rsidRDefault="00355BA6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40C" w:rsidRPr="000A631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W sprawach nie uregulowanych w niniejszej umowie mają zastosowanie przepisy </w:t>
      </w:r>
      <w:r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Kodeksu Cywilnego. </w:t>
      </w:r>
    </w:p>
    <w:p w:rsidR="00355BA6" w:rsidRDefault="00C44D1B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13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29BA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Umowę niniejszą sporządzono w 2 jednobrzmiących egzemplarzach, po 1 egzemplarzu dla każdej </w:t>
      </w:r>
    </w:p>
    <w:p w:rsidR="002F040C" w:rsidRPr="002F040C" w:rsidRDefault="002F040C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ze stron. </w:t>
      </w:r>
    </w:p>
    <w:p w:rsidR="008E29BA" w:rsidRDefault="008E29BA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9BA" w:rsidRDefault="008E29BA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9BA" w:rsidRPr="002F040C" w:rsidRDefault="008E29BA" w:rsidP="008E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BA" w:rsidRPr="002F040C" w:rsidRDefault="008E29BA" w:rsidP="008E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                 ..........................................</w:t>
      </w:r>
    </w:p>
    <w:p w:rsidR="008E29BA" w:rsidRPr="002F040C" w:rsidRDefault="008E29BA" w:rsidP="008E2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2F0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WYKONAWCA: </w:t>
      </w:r>
    </w:p>
    <w:p w:rsidR="008E29BA" w:rsidRDefault="008E29BA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9BA" w:rsidRDefault="008E29BA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9BA" w:rsidRDefault="008E29BA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9BA" w:rsidRDefault="008E29BA" w:rsidP="002F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5BA6" w:rsidRPr="000A631C" w:rsidRDefault="00355BA6" w:rsidP="0035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040C">
        <w:rPr>
          <w:rFonts w:ascii="Times New Roman" w:hAnsi="Times New Roman" w:cs="Times New Roman"/>
          <w:color w:val="000000"/>
          <w:sz w:val="24"/>
          <w:szCs w:val="24"/>
        </w:rPr>
        <w:t>Wykaz załącznik</w:t>
      </w:r>
      <w:r w:rsidRPr="000A631C">
        <w:rPr>
          <w:rFonts w:ascii="Times New Roman" w:hAnsi="Times New Roman" w:cs="Times New Roman"/>
          <w:color w:val="000000"/>
          <w:sz w:val="24"/>
          <w:szCs w:val="24"/>
        </w:rPr>
        <w:t xml:space="preserve">ów do umowy: </w:t>
      </w:r>
    </w:p>
    <w:p w:rsidR="00355BA6" w:rsidRPr="002F040C" w:rsidRDefault="00355BA6" w:rsidP="0035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1.SIWZ</w:t>
      </w:r>
      <w:r w:rsidRPr="002F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5BA6" w:rsidRPr="002F040C" w:rsidRDefault="00355BA6" w:rsidP="00355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2.Oferta Wykonawcy .</w:t>
      </w:r>
    </w:p>
    <w:sectPr w:rsidR="00355BA6" w:rsidRPr="002F040C" w:rsidSect="008E29BA">
      <w:footerReference w:type="default" r:id="rId8"/>
      <w:pgSz w:w="12240" w:h="15840"/>
      <w:pgMar w:top="851" w:right="900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D8" w:rsidRDefault="007E2DD8" w:rsidP="007E2DD8">
      <w:pPr>
        <w:spacing w:after="0" w:line="240" w:lineRule="auto"/>
      </w:pPr>
      <w:r>
        <w:separator/>
      </w:r>
    </w:p>
  </w:endnote>
  <w:endnote w:type="continuationSeparator" w:id="1">
    <w:p w:rsidR="007E2DD8" w:rsidRDefault="007E2DD8" w:rsidP="007E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559795"/>
      <w:docPartObj>
        <w:docPartGallery w:val="Page Numbers (Bottom of Page)"/>
        <w:docPartUnique/>
      </w:docPartObj>
    </w:sdtPr>
    <w:sdtContent>
      <w:p w:rsidR="007E2DD8" w:rsidRDefault="000F7486">
        <w:pPr>
          <w:pStyle w:val="Stopka"/>
          <w:jc w:val="right"/>
        </w:pPr>
        <w:fldSimple w:instr=" PAGE   \* MERGEFORMAT ">
          <w:r w:rsidR="00FF7E1B">
            <w:rPr>
              <w:noProof/>
            </w:rPr>
            <w:t>1</w:t>
          </w:r>
        </w:fldSimple>
      </w:p>
    </w:sdtContent>
  </w:sdt>
  <w:p w:rsidR="007E2DD8" w:rsidRDefault="007E2D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D8" w:rsidRDefault="007E2DD8" w:rsidP="007E2DD8">
      <w:pPr>
        <w:spacing w:after="0" w:line="240" w:lineRule="auto"/>
      </w:pPr>
      <w:r>
        <w:separator/>
      </w:r>
    </w:p>
  </w:footnote>
  <w:footnote w:type="continuationSeparator" w:id="1">
    <w:p w:rsidR="007E2DD8" w:rsidRDefault="007E2DD8" w:rsidP="007E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EAE7E"/>
    <w:lvl w:ilvl="0">
      <w:numFmt w:val="bullet"/>
      <w:lvlText w:val="*"/>
      <w:lvlJc w:val="left"/>
    </w:lvl>
  </w:abstractNum>
  <w:abstractNum w:abstractNumId="1">
    <w:nsid w:val="00B3009E"/>
    <w:multiLevelType w:val="hybridMultilevel"/>
    <w:tmpl w:val="C18C8A02"/>
    <w:lvl w:ilvl="0" w:tplc="B73C0F2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E365B7D"/>
    <w:multiLevelType w:val="hybridMultilevel"/>
    <w:tmpl w:val="1F6E0794"/>
    <w:lvl w:ilvl="0" w:tplc="EF8EAE7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77BD"/>
    <w:multiLevelType w:val="hybridMultilevel"/>
    <w:tmpl w:val="7CF41962"/>
    <w:lvl w:ilvl="0" w:tplc="CF0A34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418683F"/>
    <w:multiLevelType w:val="hybridMultilevel"/>
    <w:tmpl w:val="A00C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04410"/>
    <w:multiLevelType w:val="hybridMultilevel"/>
    <w:tmpl w:val="58042474"/>
    <w:lvl w:ilvl="0" w:tplc="2A068E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D317225"/>
    <w:multiLevelType w:val="hybridMultilevel"/>
    <w:tmpl w:val="256C1DEE"/>
    <w:lvl w:ilvl="0" w:tplc="FC0C0C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2B33BE0"/>
    <w:multiLevelType w:val="hybridMultilevel"/>
    <w:tmpl w:val="1BC00FDE"/>
    <w:lvl w:ilvl="0" w:tplc="B57612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4FE42AC"/>
    <w:multiLevelType w:val="hybridMultilevel"/>
    <w:tmpl w:val="2D3E0EC6"/>
    <w:lvl w:ilvl="0" w:tplc="0D62D7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B060AD8"/>
    <w:multiLevelType w:val="hybridMultilevel"/>
    <w:tmpl w:val="80746AFE"/>
    <w:lvl w:ilvl="0" w:tplc="EF8EAE7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B2679"/>
    <w:multiLevelType w:val="hybridMultilevel"/>
    <w:tmpl w:val="98A21238"/>
    <w:lvl w:ilvl="0" w:tplc="8534ABB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73927D88"/>
    <w:multiLevelType w:val="hybridMultilevel"/>
    <w:tmpl w:val="368269C2"/>
    <w:lvl w:ilvl="0" w:tplc="D232552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40C"/>
    <w:rsid w:val="000A0B5A"/>
    <w:rsid w:val="000A631C"/>
    <w:rsid w:val="000F5257"/>
    <w:rsid w:val="000F7486"/>
    <w:rsid w:val="001C0C36"/>
    <w:rsid w:val="00234445"/>
    <w:rsid w:val="002B250D"/>
    <w:rsid w:val="002F040C"/>
    <w:rsid w:val="00322B05"/>
    <w:rsid w:val="00355BA6"/>
    <w:rsid w:val="003C4C46"/>
    <w:rsid w:val="004623D9"/>
    <w:rsid w:val="00492A3E"/>
    <w:rsid w:val="004B6FDF"/>
    <w:rsid w:val="00533122"/>
    <w:rsid w:val="005406FE"/>
    <w:rsid w:val="00552C5A"/>
    <w:rsid w:val="00564B49"/>
    <w:rsid w:val="0078376D"/>
    <w:rsid w:val="007C4B97"/>
    <w:rsid w:val="007C6C00"/>
    <w:rsid w:val="007D3EEE"/>
    <w:rsid w:val="007E2DD8"/>
    <w:rsid w:val="007F1C55"/>
    <w:rsid w:val="00814144"/>
    <w:rsid w:val="00836859"/>
    <w:rsid w:val="0087381D"/>
    <w:rsid w:val="008A3393"/>
    <w:rsid w:val="008E29BA"/>
    <w:rsid w:val="008F469A"/>
    <w:rsid w:val="0090316A"/>
    <w:rsid w:val="00991056"/>
    <w:rsid w:val="00A83DFB"/>
    <w:rsid w:val="00A93648"/>
    <w:rsid w:val="00B7396D"/>
    <w:rsid w:val="00B83936"/>
    <w:rsid w:val="00BB5B6B"/>
    <w:rsid w:val="00C44D1B"/>
    <w:rsid w:val="00C81FFB"/>
    <w:rsid w:val="00D167B2"/>
    <w:rsid w:val="00DC2D34"/>
    <w:rsid w:val="00ED02F9"/>
    <w:rsid w:val="00ED48B3"/>
    <w:rsid w:val="00EE28E2"/>
    <w:rsid w:val="00F22F4E"/>
    <w:rsid w:val="00F358CF"/>
    <w:rsid w:val="00F7187E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DD8"/>
  </w:style>
  <w:style w:type="paragraph" w:styleId="Stopka">
    <w:name w:val="footer"/>
    <w:basedOn w:val="Normalny"/>
    <w:link w:val="StopkaZnak"/>
    <w:uiPriority w:val="99"/>
    <w:unhideWhenUsed/>
    <w:rsid w:val="007E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A3FB-367B-4BF6-987A-0976BAF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2017-09-13T09:01:00Z</cp:lastPrinted>
  <dcterms:created xsi:type="dcterms:W3CDTF">2017-08-31T10:32:00Z</dcterms:created>
  <dcterms:modified xsi:type="dcterms:W3CDTF">2017-09-14T13:57:00Z</dcterms:modified>
</cp:coreProperties>
</file>