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B2226">
        <w:rPr>
          <w:rFonts w:ascii="Times New Roman" w:hAnsi="Times New Roman" w:cs="Times New Roman"/>
          <w:sz w:val="24"/>
          <w:szCs w:val="24"/>
        </w:rPr>
        <w:t xml:space="preserve">                  Łuków, dnia 11</w:t>
      </w:r>
      <w:r>
        <w:rPr>
          <w:rFonts w:ascii="Times New Roman" w:hAnsi="Times New Roman" w:cs="Times New Roman"/>
          <w:sz w:val="24"/>
          <w:szCs w:val="24"/>
        </w:rPr>
        <w:t>.10.2018r.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SP-MSZ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KG.251.2.5</w:t>
      </w:r>
      <w:r>
        <w:rPr>
          <w:rFonts w:ascii="Times New Roman" w:hAnsi="Times New Roman" w:cs="Times New Roman"/>
          <w:color w:val="FF66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Szkoła Policealna – Medyczne Studium Zawodowe im. Janusza Korczaka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Kryńskiego 10, 21-400 Łuków, 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25 798 26 39, ogłasza przetarg w trybie zapytania ofertowego na dostawę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do drukarek, kserokopiarek oraz ich naprawę 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konserwację </w:t>
      </w:r>
      <w:r>
        <w:rPr>
          <w:rFonts w:ascii="Times New Roman" w:hAnsi="Times New Roman" w:cs="Times New Roman"/>
          <w:sz w:val="24"/>
          <w:szCs w:val="24"/>
        </w:rPr>
        <w:t>( Załącznik nr 1).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Wykonawca w załączeniu powinien wpisać cenę jednostkową netto i brutto. 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ceny określone przez Wykonawcę zostaną ustalone na okres ważności umowy </w:t>
      </w:r>
    </w:p>
    <w:p w:rsidR="008B7A7B" w:rsidRDefault="00FB2226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(Załacznik Nr 2) </w:t>
      </w:r>
      <w:r w:rsidR="008B7A7B">
        <w:rPr>
          <w:rFonts w:ascii="Times New Roman" w:hAnsi="Times New Roman" w:cs="Times New Roman"/>
          <w:sz w:val="24"/>
          <w:szCs w:val="24"/>
        </w:rPr>
        <w:t>i nie będą podlegały zmianom.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Wymagany jest wysoki standard jakościowy każdego artykułu zawartego w załączniku, zgodnie z Polskimi Normami i ważnym terminem przydatności do stosowania. Dostawy artykułów określone w wykazie należy dostarczyć do placówki własnym transportem, 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wyznaczonym przez Zamawiającego.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Termin wykonania dostawy od 31.10.2018r. do 31.10.2019r.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złoży zamówienie pisemnie lub telefonicznie na  2-3 dni przed dostawą określonej partii artykułów.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wypełnia formularz załącznika i potwierdza go własnoręcznym podpisem 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pieczątką firmy i pieczątką imienną.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powinny być przekazane na piśmie do sekretariatu szkoły na adres Zamawiającego: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Szkoła Policealna – Medyczne Studium Zawodowe im. Janusza Korczaka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ul. Kryńskiego 10, 21-400 Łuków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 22 października 2018r. do godziny 9:00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ofert nastąpi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dniu 22.10.2018r. o godzinie 9:05.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Kryterium oceny ofert wg wzoru: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najniższa cena jednostkowa oferowana brutto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x 100 x 100%</w:t>
      </w:r>
    </w:p>
    <w:p w:rsidR="008B7A7B" w:rsidRDefault="008B7A7B" w:rsidP="008B7A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badanej ceny ofertowej jednostkowej brutto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Wybrany Wykonawca zobowiązany jest podpisać umowę zgodnie ze wzorem  załączonej umowy, w terminie wskazanym w piśmie powiadamiającym o wyborze oferty.</w:t>
      </w:r>
    </w:p>
    <w:p w:rsidR="008B7A7B" w:rsidRDefault="008B7A7B" w:rsidP="008B7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Wszelkie postanowienia znajdują się we wzorze umowy dołączony do niniejszego dokumentu.</w:t>
      </w:r>
    </w:p>
    <w:p w:rsidR="005C784F" w:rsidRDefault="005C784F"/>
    <w:sectPr w:rsidR="005C784F" w:rsidSect="005C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A7B"/>
    <w:rsid w:val="00477D9D"/>
    <w:rsid w:val="005C784F"/>
    <w:rsid w:val="008B7A7B"/>
    <w:rsid w:val="00F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4</cp:revision>
  <cp:lastPrinted>2018-10-11T08:25:00Z</cp:lastPrinted>
  <dcterms:created xsi:type="dcterms:W3CDTF">2018-10-09T09:44:00Z</dcterms:created>
  <dcterms:modified xsi:type="dcterms:W3CDTF">2018-10-11T08:25:00Z</dcterms:modified>
</cp:coreProperties>
</file>