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49" w:rsidRDefault="00DB3464" w:rsidP="009A4D4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konkursu </w:t>
      </w:r>
      <w:r w:rsidR="00635CCC" w:rsidRPr="00E55D0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3671A"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r w:rsidR="00A3671A" w:rsidRPr="00B52059">
        <w:rPr>
          <w:rFonts w:ascii="Times New Roman" w:hAnsi="Times New Roman" w:cs="Times New Roman"/>
          <w:b/>
          <w:i/>
          <w:sz w:val="24"/>
          <w:szCs w:val="24"/>
        </w:rPr>
        <w:t>„T</w:t>
      </w:r>
      <w:r w:rsidR="00E55D00" w:rsidRPr="00B52059">
        <w:rPr>
          <w:rFonts w:ascii="Times New Roman" w:hAnsi="Times New Roman" w:cs="Times New Roman"/>
          <w:b/>
          <w:i/>
          <w:sz w:val="24"/>
          <w:szCs w:val="24"/>
        </w:rPr>
        <w:t>orby</w:t>
      </w:r>
      <w:r w:rsidR="00A3671A" w:rsidRPr="00B52059">
        <w:rPr>
          <w:rFonts w:ascii="Times New Roman" w:hAnsi="Times New Roman" w:cs="Times New Roman"/>
          <w:b/>
          <w:i/>
          <w:sz w:val="24"/>
          <w:szCs w:val="24"/>
        </w:rPr>
        <w:t xml:space="preserve"> czytelnika”</w:t>
      </w:r>
      <w:r w:rsidR="00E55D00">
        <w:rPr>
          <w:rFonts w:ascii="Times New Roman" w:hAnsi="Times New Roman" w:cs="Times New Roman"/>
          <w:b/>
          <w:sz w:val="24"/>
          <w:szCs w:val="24"/>
        </w:rPr>
        <w:br/>
      </w:r>
      <w:r w:rsidR="002F022F" w:rsidRPr="00E55D00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F11149" w:rsidRPr="00E55D00">
        <w:rPr>
          <w:rFonts w:ascii="Times New Roman" w:hAnsi="Times New Roman" w:cs="Times New Roman"/>
          <w:b/>
          <w:sz w:val="24"/>
          <w:szCs w:val="24"/>
        </w:rPr>
        <w:t xml:space="preserve">obchodów Światowego Dnia Książki </w:t>
      </w:r>
      <w:r w:rsidR="00E55D00">
        <w:rPr>
          <w:rFonts w:ascii="Times New Roman" w:hAnsi="Times New Roman" w:cs="Times New Roman"/>
          <w:b/>
          <w:sz w:val="24"/>
          <w:szCs w:val="24"/>
        </w:rPr>
        <w:t>i Praw Autorskich</w:t>
      </w:r>
      <w:r w:rsidR="00EB223D">
        <w:rPr>
          <w:rFonts w:ascii="Times New Roman" w:hAnsi="Times New Roman" w:cs="Times New Roman"/>
          <w:b/>
          <w:sz w:val="24"/>
          <w:szCs w:val="24"/>
        </w:rPr>
        <w:t xml:space="preserve"> 2023r.</w:t>
      </w:r>
    </w:p>
    <w:p w:rsidR="00DB3464" w:rsidRPr="00996171" w:rsidRDefault="00DB3464" w:rsidP="00996171">
      <w:pPr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DB3464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Organizator konkursu: </w:t>
      </w:r>
      <w:r w:rsidRPr="00DB3464">
        <w:rPr>
          <w:rFonts w:ascii="Times New Roman" w:hAnsi="Times New Roman" w:cs="Times New Roman"/>
          <w:bCs/>
          <w:sz w:val="24"/>
          <w:szCs w:val="24"/>
          <w:lang w:bidi="pl-PL"/>
        </w:rPr>
        <w:t>Szkoła Policealna – Medyczne Studium Zawodowe</w:t>
      </w:r>
      <w:r w:rsidRPr="00DB3464">
        <w:rPr>
          <w:rFonts w:ascii="Times New Roman" w:hAnsi="Times New Roman" w:cs="Times New Roman"/>
          <w:bCs/>
          <w:sz w:val="24"/>
          <w:szCs w:val="24"/>
          <w:lang w:bidi="pl-PL"/>
        </w:rPr>
        <w:br/>
      </w:r>
      <w:r w:rsidR="00996171">
        <w:rPr>
          <w:rFonts w:ascii="Times New Roman" w:hAnsi="Times New Roman" w:cs="Times New Roman"/>
          <w:bCs/>
          <w:sz w:val="24"/>
          <w:szCs w:val="24"/>
          <w:lang w:bidi="pl-PL"/>
        </w:rPr>
        <w:t>im. Janusza Korczaka w Łukowie:</w:t>
      </w:r>
      <w:r w:rsidR="00996171">
        <w:rPr>
          <w:rFonts w:ascii="Times New Roman" w:hAnsi="Times New Roman" w:cs="Times New Roman"/>
          <w:bCs/>
          <w:sz w:val="24"/>
          <w:szCs w:val="24"/>
          <w:lang w:bidi="pl-PL"/>
        </w:rPr>
        <w:br/>
        <w:t xml:space="preserve">1) </w:t>
      </w:r>
      <w:r w:rsidRPr="00996171">
        <w:rPr>
          <w:rFonts w:ascii="Times New Roman" w:hAnsi="Times New Roman" w:cs="Times New Roman"/>
          <w:bCs/>
          <w:sz w:val="24"/>
          <w:szCs w:val="24"/>
          <w:lang w:bidi="pl-PL"/>
        </w:rPr>
        <w:t>Nauczyciel bibliotekarz - Anna Wiąckiewicz;</w:t>
      </w:r>
      <w:r w:rsidR="00996171">
        <w:rPr>
          <w:rFonts w:ascii="Times New Roman" w:hAnsi="Times New Roman" w:cs="Times New Roman"/>
          <w:bCs/>
          <w:sz w:val="24"/>
          <w:szCs w:val="24"/>
          <w:lang w:bidi="pl-PL"/>
        </w:rPr>
        <w:br/>
        <w:t xml:space="preserve">2) </w:t>
      </w:r>
      <w:r w:rsidRPr="00996171">
        <w:rPr>
          <w:rFonts w:ascii="Times New Roman" w:hAnsi="Times New Roman" w:cs="Times New Roman"/>
          <w:bCs/>
          <w:sz w:val="24"/>
          <w:szCs w:val="24"/>
          <w:lang w:bidi="pl-PL"/>
        </w:rPr>
        <w:t>Nauczyciel, wychowawca Internatu - Agnieszka Kołodziej.</w:t>
      </w:r>
    </w:p>
    <w:p w:rsidR="00DB3464" w:rsidRDefault="00EB223D" w:rsidP="00DB3464">
      <w:pPr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pl-PL"/>
        </w:rPr>
        <w:t>Współorganizator</w:t>
      </w:r>
      <w:r w:rsidR="0053759F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</w:t>
      </w:r>
      <w:bookmarkStart w:id="0" w:name="_GoBack"/>
      <w:bookmarkEnd w:id="0"/>
      <w:r w:rsidR="00DB3464" w:rsidRPr="00DB3464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konkursu: </w:t>
      </w:r>
      <w:r w:rsidR="00DB3464" w:rsidRPr="00DB3464">
        <w:rPr>
          <w:rFonts w:ascii="Times New Roman" w:hAnsi="Times New Roman" w:cs="Times New Roman"/>
          <w:bCs/>
          <w:sz w:val="24"/>
          <w:szCs w:val="24"/>
          <w:lang w:bidi="pl-PL"/>
        </w:rPr>
        <w:t>Pedagogiczna Biblioteka Wojewódzka im. Komisji Edukacji Narodowej</w:t>
      </w:r>
      <w:r w:rsidR="00DB3464" w:rsidRPr="00DB3464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</w:t>
      </w:r>
      <w:r w:rsidR="00DB3464" w:rsidRPr="00DB3464">
        <w:rPr>
          <w:rFonts w:ascii="Times New Roman" w:hAnsi="Times New Roman" w:cs="Times New Roman"/>
          <w:bCs/>
          <w:sz w:val="24"/>
          <w:szCs w:val="24"/>
          <w:lang w:bidi="pl-PL"/>
        </w:rPr>
        <w:t>w Lublinie: koordynator - Joanna Tarasiewicz.</w:t>
      </w:r>
    </w:p>
    <w:p w:rsidR="004A272E" w:rsidRPr="00BB5C79" w:rsidRDefault="004A272E" w:rsidP="004A272E">
      <w:pPr>
        <w:spacing w:line="36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BB5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III. Cele konkursu:</w:t>
      </w:r>
    </w:p>
    <w:p w:rsidR="004A272E" w:rsidRDefault="004A272E" w:rsidP="004A272E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BB5C7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Promowanie czytelnictwa wśród słuchaczy szkoły i mieszkańców internatu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.</w:t>
      </w:r>
    </w:p>
    <w:p w:rsidR="004A272E" w:rsidRPr="004A272E" w:rsidRDefault="004A272E" w:rsidP="004A272E">
      <w:pPr>
        <w:pStyle w:val="Akapitzlist"/>
        <w:numPr>
          <w:ilvl w:val="0"/>
          <w:numId w:val="10"/>
        </w:numPr>
        <w:spacing w:after="160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4A272E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Rozwijanie kreatywności </w:t>
      </w:r>
      <w:r w:rsidR="00D7394C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uczniów i </w:t>
      </w:r>
      <w:r w:rsidRPr="004A272E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wychowanków</w:t>
      </w:r>
      <w:r w:rsidR="00D7394C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</w:t>
      </w:r>
      <w:r w:rsidR="00996171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w ramach </w:t>
      </w:r>
      <w:r w:rsidRPr="004A272E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obchodów Światowego Dnia Książki i Praw Autorskich.</w:t>
      </w:r>
    </w:p>
    <w:p w:rsidR="004A272E" w:rsidRDefault="004A272E" w:rsidP="004A272E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4A272E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Kształtowanie wyobraźni uczestników poprzez prace plastyczne na torbach.</w:t>
      </w:r>
    </w:p>
    <w:p w:rsidR="004A272E" w:rsidRPr="004A272E" w:rsidRDefault="004A272E" w:rsidP="004A272E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BB5C7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Umocnienie współpracy placówek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oświatowych.</w:t>
      </w:r>
    </w:p>
    <w:p w:rsidR="00D7394C" w:rsidRPr="00D7394C" w:rsidRDefault="00D7394C" w:rsidP="00D7394C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D73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IV. Zasady uczestnictwa:</w:t>
      </w:r>
    </w:p>
    <w:p w:rsidR="00635CCC" w:rsidRPr="001615A8" w:rsidRDefault="00820B01" w:rsidP="00F111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</w:t>
      </w:r>
      <w:r w:rsidR="00635CCC" w:rsidRPr="001615A8">
        <w:rPr>
          <w:rFonts w:ascii="Times New Roman" w:hAnsi="Times New Roman" w:cs="Times New Roman"/>
          <w:sz w:val="24"/>
          <w:szCs w:val="24"/>
        </w:rPr>
        <w:t xml:space="preserve"> wziąć </w:t>
      </w:r>
      <w:r>
        <w:rPr>
          <w:rFonts w:ascii="Times New Roman" w:hAnsi="Times New Roman" w:cs="Times New Roman"/>
          <w:sz w:val="24"/>
          <w:szCs w:val="24"/>
        </w:rPr>
        <w:t>udział słuchacze Szkoły Policealnej – Medycznego Studium Zawodowego</w:t>
      </w:r>
      <w:r w:rsidRPr="00161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Łukowie oraz wychowankowie </w:t>
      </w:r>
      <w:r w:rsidR="00F11149">
        <w:rPr>
          <w:rFonts w:ascii="Times New Roman" w:hAnsi="Times New Roman" w:cs="Times New Roman"/>
          <w:sz w:val="24"/>
          <w:szCs w:val="24"/>
        </w:rPr>
        <w:t xml:space="preserve">Internatu </w:t>
      </w:r>
      <w:r w:rsidR="002F022F">
        <w:rPr>
          <w:rFonts w:ascii="Times New Roman" w:hAnsi="Times New Roman" w:cs="Times New Roman"/>
          <w:sz w:val="24"/>
          <w:szCs w:val="24"/>
        </w:rPr>
        <w:t>SP-MSZ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94C" w:rsidRPr="00D7394C" w:rsidRDefault="00D7394C" w:rsidP="00D7394C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D7394C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Regulamin konkursu oraz formularz zgłoszeniowy dostępne są na stronie internetowej Organizatora: www.mszlukow.pl.</w:t>
      </w:r>
    </w:p>
    <w:p w:rsidR="00D7394C" w:rsidRPr="00BB5C79" w:rsidRDefault="00D7394C" w:rsidP="00D7394C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Przekazane</w:t>
      </w:r>
      <w:r w:rsidRPr="00BB5C7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prace stają się własnością organizatorów konkursu.</w:t>
      </w:r>
    </w:p>
    <w:p w:rsidR="00D7394C" w:rsidRPr="00BB5C79" w:rsidRDefault="00D7394C" w:rsidP="00D7394C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BB5C7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Udział w konkursie jest bezpłatny i dobrowolny.</w:t>
      </w:r>
    </w:p>
    <w:p w:rsidR="00D7394C" w:rsidRPr="00BB5C79" w:rsidRDefault="00D7394C" w:rsidP="00D7394C">
      <w:pPr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V. </w:t>
      </w:r>
      <w:r w:rsidRPr="00BB5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Zadanie konkursowe:</w:t>
      </w:r>
    </w:p>
    <w:p w:rsidR="00A3671A" w:rsidRDefault="00D7394C" w:rsidP="00A34EF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Zadanie konkursowe polega na</w:t>
      </w:r>
      <w:r w:rsidR="00A3671A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</w:t>
      </w:r>
      <w:r w:rsidR="00A3671A" w:rsidRPr="00A3671A">
        <w:rPr>
          <w:rFonts w:ascii="Times New Roman" w:hAnsi="Times New Roman" w:cs="Times New Roman"/>
          <w:sz w:val="24"/>
          <w:szCs w:val="24"/>
        </w:rPr>
        <w:t>wykonaniu projektu „</w:t>
      </w:r>
      <w:r w:rsidR="00A3671A">
        <w:rPr>
          <w:rFonts w:ascii="Times New Roman" w:hAnsi="Times New Roman" w:cs="Times New Roman"/>
          <w:sz w:val="24"/>
          <w:szCs w:val="24"/>
        </w:rPr>
        <w:t>T</w:t>
      </w:r>
      <w:r w:rsidR="00A3671A" w:rsidRPr="00A3671A">
        <w:rPr>
          <w:rFonts w:ascii="Times New Roman" w:hAnsi="Times New Roman" w:cs="Times New Roman"/>
          <w:sz w:val="24"/>
          <w:szCs w:val="24"/>
        </w:rPr>
        <w:t>orby czytelnika”</w:t>
      </w:r>
      <w:r w:rsidR="00A3671A">
        <w:rPr>
          <w:rFonts w:ascii="Times New Roman" w:hAnsi="Times New Roman" w:cs="Times New Roman"/>
          <w:sz w:val="24"/>
          <w:szCs w:val="24"/>
        </w:rPr>
        <w:t>.</w:t>
      </w:r>
    </w:p>
    <w:p w:rsidR="00996171" w:rsidRPr="00A3671A" w:rsidRDefault="00A3671A" w:rsidP="00A34EF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71A">
        <w:rPr>
          <w:rFonts w:ascii="Times New Roman" w:hAnsi="Times New Roman" w:cs="Times New Roman"/>
          <w:sz w:val="24"/>
          <w:szCs w:val="24"/>
        </w:rPr>
        <w:t>„</w:t>
      </w:r>
      <w:r w:rsidR="00996171" w:rsidRPr="00A3671A">
        <w:rPr>
          <w:rFonts w:ascii="Times New Roman" w:hAnsi="Times New Roman" w:cs="Times New Roman"/>
          <w:sz w:val="24"/>
          <w:szCs w:val="24"/>
        </w:rPr>
        <w:t xml:space="preserve">Torba </w:t>
      </w:r>
      <w:r w:rsidRPr="00A3671A">
        <w:rPr>
          <w:rFonts w:ascii="Times New Roman" w:hAnsi="Times New Roman" w:cs="Times New Roman"/>
          <w:sz w:val="24"/>
          <w:szCs w:val="24"/>
        </w:rPr>
        <w:t xml:space="preserve">czytelnika” </w:t>
      </w:r>
      <w:r w:rsidR="00D7394C" w:rsidRPr="00A3671A">
        <w:rPr>
          <w:rFonts w:ascii="Times New Roman" w:hAnsi="Times New Roman" w:cs="Times New Roman"/>
          <w:sz w:val="24"/>
          <w:szCs w:val="24"/>
        </w:rPr>
        <w:t xml:space="preserve">ma </w:t>
      </w:r>
      <w:r w:rsidRPr="00A3671A">
        <w:rPr>
          <w:rFonts w:ascii="Times New Roman" w:hAnsi="Times New Roman" w:cs="Times New Roman"/>
          <w:sz w:val="24"/>
          <w:szCs w:val="24"/>
        </w:rPr>
        <w:t xml:space="preserve">promować </w:t>
      </w:r>
      <w:r w:rsidR="00D7394C" w:rsidRPr="00A3671A">
        <w:rPr>
          <w:rFonts w:ascii="Times New Roman" w:hAnsi="Times New Roman" w:cs="Times New Roman"/>
          <w:sz w:val="24"/>
          <w:szCs w:val="24"/>
        </w:rPr>
        <w:t>czytelnictwo</w:t>
      </w:r>
      <w:r w:rsidR="00996171" w:rsidRPr="00A3671A">
        <w:rPr>
          <w:rFonts w:ascii="Times New Roman" w:hAnsi="Times New Roman" w:cs="Times New Roman"/>
          <w:sz w:val="24"/>
          <w:szCs w:val="24"/>
        </w:rPr>
        <w:t xml:space="preserve"> </w:t>
      </w:r>
      <w:r w:rsidRPr="00A3671A">
        <w:rPr>
          <w:rFonts w:ascii="Times New Roman" w:hAnsi="Times New Roman" w:cs="Times New Roman"/>
          <w:sz w:val="24"/>
          <w:szCs w:val="24"/>
        </w:rPr>
        <w:t xml:space="preserve">jako formę spędzania </w:t>
      </w:r>
      <w:r w:rsidR="00B52059" w:rsidRPr="00A3671A">
        <w:rPr>
          <w:rFonts w:ascii="Times New Roman" w:hAnsi="Times New Roman" w:cs="Times New Roman"/>
          <w:sz w:val="24"/>
          <w:szCs w:val="24"/>
        </w:rPr>
        <w:t xml:space="preserve">wolnego </w:t>
      </w:r>
      <w:r w:rsidRPr="00A3671A">
        <w:rPr>
          <w:rFonts w:ascii="Times New Roman" w:hAnsi="Times New Roman" w:cs="Times New Roman"/>
          <w:sz w:val="24"/>
          <w:szCs w:val="24"/>
        </w:rPr>
        <w:t>czasu</w:t>
      </w:r>
      <w:r w:rsidR="00D7394C" w:rsidRPr="00A3671A">
        <w:rPr>
          <w:rFonts w:ascii="Times New Roman" w:hAnsi="Times New Roman" w:cs="Times New Roman"/>
          <w:sz w:val="24"/>
          <w:szCs w:val="24"/>
        </w:rPr>
        <w:t>, nie może zawierać treści obraźliwych ani wulgarnych.</w:t>
      </w:r>
    </w:p>
    <w:p w:rsidR="00996171" w:rsidRDefault="00D7394C" w:rsidP="0099617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6171">
        <w:rPr>
          <w:rFonts w:ascii="Times New Roman" w:hAnsi="Times New Roman" w:cs="Times New Roman"/>
          <w:sz w:val="24"/>
          <w:szCs w:val="24"/>
        </w:rPr>
        <w:t xml:space="preserve">Prace </w:t>
      </w:r>
      <w:r w:rsidR="00996171">
        <w:rPr>
          <w:rFonts w:ascii="Times New Roman" w:hAnsi="Times New Roman" w:cs="Times New Roman"/>
          <w:sz w:val="24"/>
          <w:szCs w:val="24"/>
        </w:rPr>
        <w:t xml:space="preserve">konkursowe </w:t>
      </w:r>
      <w:r w:rsidRPr="00996171">
        <w:rPr>
          <w:rFonts w:ascii="Times New Roman" w:hAnsi="Times New Roman" w:cs="Times New Roman"/>
          <w:sz w:val="24"/>
          <w:szCs w:val="24"/>
        </w:rPr>
        <w:t>powinny być wykonane w formie plastycznej – technika dowolna.</w:t>
      </w:r>
    </w:p>
    <w:p w:rsidR="00D7394C" w:rsidRPr="00996171" w:rsidRDefault="00996171" w:rsidP="00D7394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pracy </w:t>
      </w:r>
      <w:r w:rsidRPr="00996171">
        <w:rPr>
          <w:rFonts w:ascii="Times New Roman" w:hAnsi="Times New Roman" w:cs="Times New Roman"/>
          <w:sz w:val="24"/>
          <w:szCs w:val="24"/>
        </w:rPr>
        <w:t xml:space="preserve">nie może być umieszczone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7394C" w:rsidRPr="00996171">
        <w:rPr>
          <w:rFonts w:ascii="Times New Roman" w:hAnsi="Times New Roman" w:cs="Times New Roman"/>
          <w:sz w:val="24"/>
          <w:szCs w:val="24"/>
        </w:rPr>
        <w:t xml:space="preserve">mię i nazwisko </w:t>
      </w:r>
      <w:r>
        <w:rPr>
          <w:rFonts w:ascii="Times New Roman" w:hAnsi="Times New Roman" w:cs="Times New Roman"/>
          <w:sz w:val="24"/>
          <w:szCs w:val="24"/>
        </w:rPr>
        <w:t>uczestnika konkursu.</w:t>
      </w:r>
    </w:p>
    <w:p w:rsidR="00996171" w:rsidRDefault="00635CCC" w:rsidP="0099617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5A8">
        <w:rPr>
          <w:rFonts w:ascii="Times New Roman" w:hAnsi="Times New Roman" w:cs="Times New Roman"/>
          <w:sz w:val="24"/>
          <w:szCs w:val="24"/>
        </w:rPr>
        <w:t>Prace należy dostarcz</w:t>
      </w:r>
      <w:r w:rsidR="002F022F">
        <w:rPr>
          <w:rFonts w:ascii="Times New Roman" w:hAnsi="Times New Roman" w:cs="Times New Roman"/>
          <w:sz w:val="24"/>
          <w:szCs w:val="24"/>
        </w:rPr>
        <w:t xml:space="preserve">yć </w:t>
      </w:r>
      <w:r w:rsidR="00996171">
        <w:rPr>
          <w:rFonts w:ascii="Times New Roman" w:hAnsi="Times New Roman" w:cs="Times New Roman"/>
          <w:sz w:val="24"/>
          <w:szCs w:val="24"/>
        </w:rPr>
        <w:t xml:space="preserve">do biblioteki </w:t>
      </w:r>
      <w:r w:rsidR="00CA3556">
        <w:rPr>
          <w:rFonts w:ascii="Times New Roman" w:hAnsi="Times New Roman" w:cs="Times New Roman"/>
          <w:sz w:val="24"/>
          <w:szCs w:val="24"/>
        </w:rPr>
        <w:t xml:space="preserve">SP-MSZ </w:t>
      </w:r>
      <w:r w:rsidR="00F11149">
        <w:rPr>
          <w:rFonts w:ascii="Times New Roman" w:hAnsi="Times New Roman" w:cs="Times New Roman"/>
          <w:sz w:val="24"/>
          <w:szCs w:val="24"/>
        </w:rPr>
        <w:t xml:space="preserve">lub </w:t>
      </w:r>
      <w:r w:rsidR="00CA3556">
        <w:rPr>
          <w:rFonts w:ascii="Times New Roman" w:hAnsi="Times New Roman" w:cs="Times New Roman"/>
          <w:sz w:val="24"/>
          <w:szCs w:val="24"/>
        </w:rPr>
        <w:t>pokoju wychowawców</w:t>
      </w:r>
      <w:r w:rsidR="00CA3556">
        <w:rPr>
          <w:rFonts w:ascii="Times New Roman" w:hAnsi="Times New Roman" w:cs="Times New Roman"/>
          <w:sz w:val="24"/>
          <w:szCs w:val="24"/>
        </w:rPr>
        <w:br/>
        <w:t>w Internacie SP-MSZ</w:t>
      </w:r>
      <w:r w:rsidR="00F11149">
        <w:rPr>
          <w:rFonts w:ascii="Times New Roman" w:hAnsi="Times New Roman" w:cs="Times New Roman"/>
          <w:sz w:val="24"/>
          <w:szCs w:val="24"/>
        </w:rPr>
        <w:t xml:space="preserve"> </w:t>
      </w:r>
      <w:r w:rsidR="00CA3556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F11149">
        <w:rPr>
          <w:rFonts w:ascii="Times New Roman" w:hAnsi="Times New Roman" w:cs="Times New Roman"/>
          <w:sz w:val="24"/>
          <w:szCs w:val="24"/>
        </w:rPr>
        <w:t>do 18</w:t>
      </w:r>
      <w:r w:rsidR="001615A8" w:rsidRPr="001615A8">
        <w:rPr>
          <w:rFonts w:ascii="Times New Roman" w:hAnsi="Times New Roman" w:cs="Times New Roman"/>
          <w:sz w:val="24"/>
          <w:szCs w:val="24"/>
        </w:rPr>
        <w:t xml:space="preserve"> </w:t>
      </w:r>
      <w:r w:rsidR="00F11149">
        <w:rPr>
          <w:rFonts w:ascii="Times New Roman" w:hAnsi="Times New Roman" w:cs="Times New Roman"/>
          <w:sz w:val="24"/>
          <w:szCs w:val="24"/>
        </w:rPr>
        <w:t>kwietnia 2023</w:t>
      </w:r>
      <w:r w:rsidRPr="001615A8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96171" w:rsidRDefault="001615A8" w:rsidP="0099617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6171">
        <w:rPr>
          <w:rFonts w:ascii="Times New Roman" w:hAnsi="Times New Roman" w:cs="Times New Roman"/>
          <w:sz w:val="24"/>
          <w:szCs w:val="24"/>
        </w:rPr>
        <w:t>Prace dostarczone po terminie lub wykonane niezgodnie z regulaminem nie będą oceniane.</w:t>
      </w:r>
      <w:r w:rsidR="00996171" w:rsidRPr="00996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171" w:rsidRPr="00996171" w:rsidRDefault="00996171" w:rsidP="0099617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6171">
        <w:rPr>
          <w:rFonts w:ascii="Times New Roman" w:hAnsi="Times New Roman" w:cs="Times New Roman"/>
          <w:sz w:val="24"/>
          <w:szCs w:val="24"/>
        </w:rPr>
        <w:t>Bawełnianą torbę oraz pisaki i kredki do tkanin uczestnicy otrzyma</w:t>
      </w:r>
      <w:r w:rsidR="00FE77BD">
        <w:rPr>
          <w:rFonts w:ascii="Times New Roman" w:hAnsi="Times New Roman" w:cs="Times New Roman"/>
          <w:sz w:val="24"/>
          <w:szCs w:val="24"/>
        </w:rPr>
        <w:t>ją od O</w:t>
      </w:r>
      <w:r w:rsidR="00B52059">
        <w:rPr>
          <w:rFonts w:ascii="Times New Roman" w:hAnsi="Times New Roman" w:cs="Times New Roman"/>
          <w:sz w:val="24"/>
          <w:szCs w:val="24"/>
        </w:rPr>
        <w:t>rganizatora konkursu (do pobrania w bibliotece SP-MSZ).</w:t>
      </w:r>
    </w:p>
    <w:p w:rsidR="00996171" w:rsidRPr="00BB5C79" w:rsidRDefault="00996171" w:rsidP="00996171">
      <w:pPr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BB5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VI. Ocena prac konkursowych:</w:t>
      </w:r>
    </w:p>
    <w:p w:rsidR="00996171" w:rsidRPr="00BB5C79" w:rsidRDefault="00996171" w:rsidP="00996171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BB5C7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Oceny prac konkursowych dokona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Komisja konkursowa powołana przez Organizatora</w:t>
      </w:r>
      <w:r w:rsidRPr="00BB5C7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.</w:t>
      </w:r>
    </w:p>
    <w:p w:rsidR="00996171" w:rsidRPr="00BB5C79" w:rsidRDefault="00996171" w:rsidP="00996171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BB5C7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Komisja konkursowa dokona oceny prac kierując się kryteriami: </w:t>
      </w:r>
    </w:p>
    <w:p w:rsidR="00996171" w:rsidRPr="00BB5C79" w:rsidRDefault="00996171" w:rsidP="00996171">
      <w:pPr>
        <w:pStyle w:val="Akapitzlist"/>
        <w:numPr>
          <w:ilvl w:val="1"/>
          <w:numId w:val="14"/>
        </w:num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BB5C7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pomysłowość;</w:t>
      </w:r>
    </w:p>
    <w:p w:rsidR="00996171" w:rsidRPr="00BB5C79" w:rsidRDefault="00996171" w:rsidP="00996171">
      <w:pPr>
        <w:pStyle w:val="Akapitzlist"/>
        <w:numPr>
          <w:ilvl w:val="1"/>
          <w:numId w:val="14"/>
        </w:num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BB5C7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lastRenderedPageBreak/>
        <w:t>jasność przekazu;</w:t>
      </w:r>
    </w:p>
    <w:p w:rsidR="00996171" w:rsidRPr="00BB5C79" w:rsidRDefault="00996171" w:rsidP="00996171">
      <w:pPr>
        <w:pStyle w:val="Akapitzlist"/>
        <w:numPr>
          <w:ilvl w:val="1"/>
          <w:numId w:val="14"/>
        </w:num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BB5C7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estetyka wykonania.</w:t>
      </w:r>
    </w:p>
    <w:p w:rsidR="00996171" w:rsidRPr="00197F72" w:rsidRDefault="00996171" w:rsidP="00996171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BB5C7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Decyzja Komisji konkursowej dotycząca wyłon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ienia laureatów jest ostateczna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br/>
        <w:t>i nie podlega odwołaniu</w:t>
      </w:r>
      <w:r w:rsidRPr="00BB5C7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.</w:t>
      </w:r>
    </w:p>
    <w:p w:rsidR="00996171" w:rsidRPr="00BB5C79" w:rsidRDefault="00996171" w:rsidP="00996171">
      <w:pPr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BB5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VII</w:t>
      </w:r>
      <w:r w:rsidRPr="00BB5C7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. </w:t>
      </w:r>
      <w:r w:rsidRPr="00BB5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Nagrody:</w:t>
      </w:r>
    </w:p>
    <w:p w:rsidR="00996171" w:rsidRPr="00B72109" w:rsidRDefault="00996171" w:rsidP="00996171">
      <w:pPr>
        <w:pStyle w:val="Akapitzlist"/>
        <w:numPr>
          <w:ilvl w:val="0"/>
          <w:numId w:val="15"/>
        </w:num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B7210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Przewidziane są trzy nagrody główne oraz ewentualne wyróżnienia.</w:t>
      </w:r>
    </w:p>
    <w:p w:rsidR="00996171" w:rsidRDefault="00996171" w:rsidP="00996171">
      <w:pPr>
        <w:numPr>
          <w:ilvl w:val="0"/>
          <w:numId w:val="15"/>
        </w:num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BB5C7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Organizator zastrzega sobie prawo innego podziału nagród.</w:t>
      </w:r>
    </w:p>
    <w:p w:rsidR="0082346A" w:rsidRDefault="0082346A" w:rsidP="0082346A">
      <w:pPr>
        <w:numPr>
          <w:ilvl w:val="0"/>
          <w:numId w:val="15"/>
        </w:num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BB5C7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Wszyscy Uczestnicy otrzymają dyplomy.</w:t>
      </w:r>
      <w:r w:rsidRPr="00197F72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</w:t>
      </w:r>
    </w:p>
    <w:p w:rsidR="00996171" w:rsidRPr="00996171" w:rsidRDefault="00996171" w:rsidP="00996171">
      <w:pPr>
        <w:numPr>
          <w:ilvl w:val="0"/>
          <w:numId w:val="15"/>
        </w:num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996171">
        <w:rPr>
          <w:rFonts w:ascii="Times New Roman" w:hAnsi="Times New Roman" w:cs="Times New Roman"/>
          <w:sz w:val="24"/>
          <w:szCs w:val="24"/>
        </w:rPr>
        <w:t xml:space="preserve">Ogłoszenie wyników konkursu i prezentacja prac </w:t>
      </w:r>
      <w:r>
        <w:rPr>
          <w:rFonts w:ascii="Times New Roman" w:hAnsi="Times New Roman" w:cs="Times New Roman"/>
          <w:sz w:val="24"/>
          <w:szCs w:val="24"/>
        </w:rPr>
        <w:t>konkursowych nastąpi w dniu</w:t>
      </w:r>
      <w:r>
        <w:rPr>
          <w:rFonts w:ascii="Times New Roman" w:hAnsi="Times New Roman" w:cs="Times New Roman"/>
          <w:sz w:val="24"/>
          <w:szCs w:val="24"/>
        </w:rPr>
        <w:br/>
      </w:r>
      <w:r w:rsidRPr="00996171">
        <w:rPr>
          <w:rFonts w:ascii="Times New Roman" w:hAnsi="Times New Roman" w:cs="Times New Roman"/>
          <w:sz w:val="24"/>
          <w:szCs w:val="24"/>
        </w:rPr>
        <w:t>21 kwietnia 2023 r</w:t>
      </w:r>
      <w:r w:rsidR="0082346A">
        <w:rPr>
          <w:rFonts w:ascii="Times New Roman" w:hAnsi="Times New Roman" w:cs="Times New Roman"/>
          <w:sz w:val="24"/>
          <w:szCs w:val="24"/>
        </w:rPr>
        <w:t>.</w:t>
      </w:r>
      <w:r w:rsidRPr="00996171">
        <w:rPr>
          <w:rFonts w:ascii="Times New Roman" w:hAnsi="Times New Roman" w:cs="Times New Roman"/>
          <w:sz w:val="24"/>
          <w:szCs w:val="24"/>
        </w:rPr>
        <w:t xml:space="preserve"> </w:t>
      </w:r>
      <w:r w:rsidR="0082346A">
        <w:rPr>
          <w:rFonts w:ascii="Times New Roman" w:hAnsi="Times New Roman" w:cs="Times New Roman"/>
          <w:sz w:val="24"/>
          <w:szCs w:val="24"/>
        </w:rPr>
        <w:t xml:space="preserve">na stronie internetowej Organizatora oraz </w:t>
      </w:r>
      <w:r w:rsidRPr="00996171">
        <w:rPr>
          <w:rFonts w:ascii="Times New Roman" w:hAnsi="Times New Roman" w:cs="Times New Roman"/>
          <w:sz w:val="24"/>
          <w:szCs w:val="24"/>
        </w:rPr>
        <w:t>portalach społecznościowych szkoły i internatu</w:t>
      </w:r>
      <w:r w:rsidR="00EB223D">
        <w:rPr>
          <w:rFonts w:ascii="Times New Roman" w:hAnsi="Times New Roman" w:cs="Times New Roman"/>
          <w:sz w:val="24"/>
          <w:szCs w:val="24"/>
        </w:rPr>
        <w:t>.</w:t>
      </w:r>
    </w:p>
    <w:p w:rsidR="00996171" w:rsidRDefault="00996171" w:rsidP="0082346A">
      <w:pPr>
        <w:numPr>
          <w:ilvl w:val="0"/>
          <w:numId w:val="15"/>
        </w:num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82346A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Prace konkursowe zostaną wyeksponowane na </w:t>
      </w:r>
      <w:r w:rsidR="00EB223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czasowej wystawie pokonkursowej</w:t>
      </w:r>
      <w:r w:rsidR="00EB223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br/>
      </w:r>
      <w:r w:rsidRPr="0082346A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w siedzibie Organizatora i Współorganizatora - Pedagogicznej Biblioteki Wojewódzkiej w Lublinie.</w:t>
      </w:r>
    </w:p>
    <w:p w:rsidR="001615A8" w:rsidRPr="0082346A" w:rsidRDefault="0082346A" w:rsidP="0082346A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197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Terminarz konkursu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4555"/>
        <w:gridCol w:w="1932"/>
        <w:gridCol w:w="2230"/>
      </w:tblGrid>
      <w:tr w:rsidR="009A4D43" w:rsidRPr="009A4D43" w:rsidTr="00CA3556">
        <w:tc>
          <w:tcPr>
            <w:tcW w:w="533" w:type="dxa"/>
          </w:tcPr>
          <w:p w:rsidR="009A4D43" w:rsidRPr="00772672" w:rsidRDefault="009A4D43" w:rsidP="009A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72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82346A" w:rsidRPr="007726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9A4D43" w:rsidRPr="00772672" w:rsidRDefault="009A4D43" w:rsidP="009A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72"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1939" w:type="dxa"/>
          </w:tcPr>
          <w:p w:rsidR="009A4D43" w:rsidRPr="00772672" w:rsidRDefault="009A4D43" w:rsidP="009A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72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234" w:type="dxa"/>
          </w:tcPr>
          <w:p w:rsidR="009A4D43" w:rsidRPr="00772672" w:rsidRDefault="009A4D43" w:rsidP="009A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72"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9A4D43" w:rsidRPr="009A4D43" w:rsidTr="00CA3556">
        <w:tc>
          <w:tcPr>
            <w:tcW w:w="533" w:type="dxa"/>
          </w:tcPr>
          <w:p w:rsidR="009A4D43" w:rsidRPr="009A4D43" w:rsidRDefault="009A4D43" w:rsidP="009A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9A4D43" w:rsidRDefault="009A4D43" w:rsidP="008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konkursu poprzez</w:t>
            </w:r>
            <w:r w:rsidR="00A3671A">
              <w:rPr>
                <w:rFonts w:ascii="Times New Roman" w:hAnsi="Times New Roman" w:cs="Times New Roman"/>
                <w:sz w:val="24"/>
                <w:szCs w:val="24"/>
              </w:rPr>
              <w:t xml:space="preserve"> opublikowanie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71A">
              <w:rPr>
                <w:rFonts w:ascii="Times New Roman" w:hAnsi="Times New Roman" w:cs="Times New Roman"/>
                <w:sz w:val="24"/>
                <w:szCs w:val="24"/>
              </w:rPr>
              <w:t xml:space="preserve">informacji na stronie i </w:t>
            </w:r>
            <w:proofErr w:type="spellStart"/>
            <w:r w:rsidR="00A3671A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proofErr w:type="spellEnd"/>
            <w:r w:rsidR="00A3671A">
              <w:rPr>
                <w:rFonts w:ascii="Times New Roman" w:hAnsi="Times New Roman" w:cs="Times New Roman"/>
                <w:sz w:val="24"/>
                <w:szCs w:val="24"/>
              </w:rPr>
              <w:t xml:space="preserve"> szkoły/</w:t>
            </w:r>
            <w:proofErr w:type="spellStart"/>
            <w:r w:rsidR="00A3671A">
              <w:rPr>
                <w:rFonts w:ascii="Times New Roman" w:hAnsi="Times New Roman" w:cs="Times New Roman"/>
                <w:sz w:val="24"/>
                <w:szCs w:val="24"/>
              </w:rPr>
              <w:t>instagramie</w:t>
            </w:r>
            <w:proofErr w:type="spellEnd"/>
            <w:r w:rsidR="00A3671A">
              <w:rPr>
                <w:rFonts w:ascii="Times New Roman" w:hAnsi="Times New Roman" w:cs="Times New Roman"/>
                <w:sz w:val="24"/>
                <w:szCs w:val="24"/>
              </w:rPr>
              <w:t xml:space="preserve"> internatu, umieszczenie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ogłoszeń na terenie internatu </w:t>
            </w:r>
            <w:r w:rsidR="0082346A">
              <w:rPr>
                <w:rFonts w:ascii="Times New Roman" w:hAnsi="Times New Roman" w:cs="Times New Roman"/>
                <w:sz w:val="24"/>
                <w:szCs w:val="24"/>
              </w:rPr>
              <w:t xml:space="preserve">oraz szkoły,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zapewnienie do </w:t>
            </w:r>
            <w:r w:rsidR="00B23FDC">
              <w:rPr>
                <w:rFonts w:ascii="Times New Roman" w:hAnsi="Times New Roman" w:cs="Times New Roman"/>
                <w:sz w:val="24"/>
                <w:szCs w:val="24"/>
              </w:rPr>
              <w:t xml:space="preserve">wglądu osobom chętnym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Regulaminu konkursu</w:t>
            </w:r>
            <w:r w:rsidR="00823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672" w:rsidRPr="009A4D43" w:rsidRDefault="00772672" w:rsidP="0082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A4D43" w:rsidRPr="009A4D43" w:rsidRDefault="00A3671A" w:rsidP="009A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30DA6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2234" w:type="dxa"/>
          </w:tcPr>
          <w:p w:rsidR="009A4D43" w:rsidRDefault="009A4D43" w:rsidP="009A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CA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Kołodziej</w:t>
            </w:r>
          </w:p>
          <w:p w:rsidR="00B23FDC" w:rsidRPr="009A4D43" w:rsidRDefault="00B23FDC" w:rsidP="009A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CA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Wiąckiewicz</w:t>
            </w:r>
          </w:p>
        </w:tc>
      </w:tr>
      <w:tr w:rsidR="009A4D43" w:rsidRPr="009A4D43" w:rsidTr="00CA3556">
        <w:tc>
          <w:tcPr>
            <w:tcW w:w="533" w:type="dxa"/>
          </w:tcPr>
          <w:p w:rsidR="009A4D43" w:rsidRPr="009A4D43" w:rsidRDefault="009A4D43" w:rsidP="009A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3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9A4D43" w:rsidRPr="009A4D43" w:rsidRDefault="009A4D43" w:rsidP="009A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Przyjmowanie prac konkursowych</w:t>
            </w:r>
            <w:r w:rsidR="00CA3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</w:tcPr>
          <w:p w:rsidR="009A4D43" w:rsidRPr="009A4D43" w:rsidRDefault="00A3671A" w:rsidP="009A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30DA6">
              <w:rPr>
                <w:rFonts w:ascii="Times New Roman" w:hAnsi="Times New Roman" w:cs="Times New Roman"/>
                <w:sz w:val="24"/>
                <w:szCs w:val="24"/>
              </w:rPr>
              <w:t>.03-18.04.2023</w:t>
            </w:r>
          </w:p>
        </w:tc>
        <w:tc>
          <w:tcPr>
            <w:tcW w:w="2234" w:type="dxa"/>
          </w:tcPr>
          <w:p w:rsidR="009A4D43" w:rsidRDefault="009A4D43" w:rsidP="009A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CA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Kołodziej</w:t>
            </w:r>
          </w:p>
          <w:p w:rsidR="00B23FDC" w:rsidRDefault="00B23FDC" w:rsidP="009A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CA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FDC">
              <w:rPr>
                <w:rFonts w:ascii="Times New Roman" w:hAnsi="Times New Roman" w:cs="Times New Roman"/>
                <w:sz w:val="24"/>
                <w:szCs w:val="24"/>
              </w:rPr>
              <w:t>Wiąckiewicz</w:t>
            </w:r>
          </w:p>
          <w:p w:rsidR="00772672" w:rsidRPr="009A4D43" w:rsidRDefault="00772672" w:rsidP="009A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D43" w:rsidRPr="009A4D43" w:rsidTr="00CA3556">
        <w:tc>
          <w:tcPr>
            <w:tcW w:w="533" w:type="dxa"/>
          </w:tcPr>
          <w:p w:rsidR="009A4D43" w:rsidRPr="009A4D43" w:rsidRDefault="009A4D43" w:rsidP="009A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3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9A4D43" w:rsidRPr="009A4D43" w:rsidRDefault="00772672" w:rsidP="009A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K</w:t>
            </w:r>
            <w:r w:rsidR="009A4D43">
              <w:rPr>
                <w:rFonts w:ascii="Times New Roman" w:hAnsi="Times New Roman" w:cs="Times New Roman"/>
                <w:sz w:val="24"/>
                <w:szCs w:val="24"/>
              </w:rPr>
              <w:t>omisji konkursowej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</w:tcPr>
          <w:p w:rsidR="009A4D43" w:rsidRPr="009A4D43" w:rsidRDefault="00E30DA6" w:rsidP="009A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18.04-20.04.2023</w:t>
            </w:r>
          </w:p>
        </w:tc>
        <w:tc>
          <w:tcPr>
            <w:tcW w:w="2234" w:type="dxa"/>
          </w:tcPr>
          <w:p w:rsidR="009A4D43" w:rsidRDefault="002F022F" w:rsidP="009A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CA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Kołodziej</w:t>
            </w:r>
          </w:p>
          <w:p w:rsidR="009A4D43" w:rsidRDefault="009A4D43" w:rsidP="009A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A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Próchniewicz</w:t>
            </w:r>
            <w:proofErr w:type="spellEnd"/>
          </w:p>
          <w:p w:rsidR="00CA3556" w:rsidRDefault="00CA3556" w:rsidP="009A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Mikołajewska</w:t>
            </w:r>
          </w:p>
          <w:p w:rsidR="00E30DA6" w:rsidRDefault="00E30DA6" w:rsidP="009A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A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CA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DA6">
              <w:rPr>
                <w:rFonts w:ascii="Times New Roman" w:hAnsi="Times New Roman" w:cs="Times New Roman"/>
                <w:sz w:val="24"/>
                <w:szCs w:val="24"/>
              </w:rPr>
              <w:t>Wiąckiewicz</w:t>
            </w:r>
          </w:p>
          <w:p w:rsidR="00CA3556" w:rsidRPr="009A4D43" w:rsidRDefault="0082346A" w:rsidP="009A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CA3556">
              <w:rPr>
                <w:rFonts w:ascii="Times New Roman" w:hAnsi="Times New Roman" w:cs="Times New Roman"/>
                <w:sz w:val="24"/>
                <w:szCs w:val="24"/>
              </w:rPr>
              <w:t>. Tarasiewicz</w:t>
            </w:r>
          </w:p>
        </w:tc>
      </w:tr>
      <w:tr w:rsidR="009A4D43" w:rsidRPr="009A4D43" w:rsidTr="00CA3556">
        <w:tc>
          <w:tcPr>
            <w:tcW w:w="533" w:type="dxa"/>
          </w:tcPr>
          <w:p w:rsidR="009A4D43" w:rsidRDefault="009A4D43" w:rsidP="009A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3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9A4D43" w:rsidRDefault="009A4D43" w:rsidP="009A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wyników konkursu</w:t>
            </w:r>
            <w:r w:rsidR="00CA3556">
              <w:rPr>
                <w:rFonts w:ascii="Times New Roman" w:hAnsi="Times New Roman" w:cs="Times New Roman"/>
                <w:sz w:val="24"/>
                <w:szCs w:val="24"/>
              </w:rPr>
              <w:t xml:space="preserve"> i wykonanie wystaw</w:t>
            </w:r>
            <w:r w:rsidR="0082346A">
              <w:rPr>
                <w:rFonts w:ascii="Times New Roman" w:hAnsi="Times New Roman" w:cs="Times New Roman"/>
                <w:sz w:val="24"/>
                <w:szCs w:val="24"/>
              </w:rPr>
              <w:t>ki prac konkursowych na tablicy</w:t>
            </w:r>
            <w:r w:rsidR="008234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3556">
              <w:rPr>
                <w:rFonts w:ascii="Times New Roman" w:hAnsi="Times New Roman" w:cs="Times New Roman"/>
                <w:sz w:val="24"/>
                <w:szCs w:val="24"/>
              </w:rPr>
              <w:t>przy bibliotece</w:t>
            </w:r>
            <w:r w:rsidR="00772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672" w:rsidRDefault="00772672" w:rsidP="009A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A4D43" w:rsidRDefault="00E30DA6" w:rsidP="009A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2234" w:type="dxa"/>
          </w:tcPr>
          <w:p w:rsidR="009A4D43" w:rsidRDefault="009A4D43" w:rsidP="0077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CA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Kołodziej</w:t>
            </w:r>
          </w:p>
          <w:p w:rsidR="00E30DA6" w:rsidRPr="009A4D43" w:rsidRDefault="00E30DA6" w:rsidP="009A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A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CA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DA6">
              <w:rPr>
                <w:rFonts w:ascii="Times New Roman" w:hAnsi="Times New Roman" w:cs="Times New Roman"/>
                <w:sz w:val="24"/>
                <w:szCs w:val="24"/>
              </w:rPr>
              <w:t>Wiąckiewicz</w:t>
            </w:r>
          </w:p>
        </w:tc>
      </w:tr>
      <w:tr w:rsidR="009A4D43" w:rsidRPr="009A4D43" w:rsidTr="00CA3556">
        <w:tc>
          <w:tcPr>
            <w:tcW w:w="533" w:type="dxa"/>
          </w:tcPr>
          <w:p w:rsidR="009A4D43" w:rsidRDefault="009A4D43" w:rsidP="009A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3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9A4D43" w:rsidRDefault="009A4D43" w:rsidP="009A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Sprawozdanie </w:t>
            </w:r>
            <w:r w:rsidR="00CA3556">
              <w:rPr>
                <w:rFonts w:ascii="Times New Roman" w:hAnsi="Times New Roman" w:cs="Times New Roman"/>
                <w:sz w:val="24"/>
                <w:szCs w:val="24"/>
              </w:rPr>
              <w:t>z przebiegu konkursu.</w:t>
            </w:r>
          </w:p>
        </w:tc>
        <w:tc>
          <w:tcPr>
            <w:tcW w:w="1939" w:type="dxa"/>
          </w:tcPr>
          <w:p w:rsidR="009A4D43" w:rsidRDefault="009A4D43" w:rsidP="002F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E30DA6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  <w:p w:rsidR="0082346A" w:rsidRDefault="0082346A" w:rsidP="002F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A4D43" w:rsidRDefault="009A4D43" w:rsidP="009A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D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CA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D43">
              <w:rPr>
                <w:rFonts w:ascii="Times New Roman" w:hAnsi="Times New Roman" w:cs="Times New Roman"/>
                <w:sz w:val="24"/>
                <w:szCs w:val="24"/>
              </w:rPr>
              <w:t>Kołodziej</w:t>
            </w:r>
          </w:p>
        </w:tc>
      </w:tr>
    </w:tbl>
    <w:p w:rsidR="00635CCC" w:rsidRDefault="00635CCC" w:rsidP="009A4D43">
      <w:pPr>
        <w:jc w:val="both"/>
      </w:pPr>
    </w:p>
    <w:p w:rsidR="00772672" w:rsidRPr="00772672" w:rsidRDefault="00DF24D4" w:rsidP="007726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772672" w:rsidRPr="00772672">
        <w:rPr>
          <w:rFonts w:ascii="Times New Roman" w:hAnsi="Times New Roman" w:cs="Times New Roman"/>
          <w:b/>
          <w:sz w:val="24"/>
          <w:szCs w:val="24"/>
        </w:rPr>
        <w:t>. Przetwarzanie danych osobowych:</w:t>
      </w:r>
    </w:p>
    <w:p w:rsidR="00772672" w:rsidRDefault="00772672" w:rsidP="0077267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672">
        <w:rPr>
          <w:rFonts w:ascii="Times New Roman" w:hAnsi="Times New Roman" w:cs="Times New Roman"/>
          <w:sz w:val="24"/>
          <w:szCs w:val="24"/>
        </w:rPr>
        <w:t>Administratorem danych osobowych uczestników konkursu jest Szkoła Policealna</w:t>
      </w:r>
      <w:r>
        <w:rPr>
          <w:rFonts w:ascii="Times New Roman" w:hAnsi="Times New Roman" w:cs="Times New Roman"/>
          <w:sz w:val="24"/>
          <w:szCs w:val="24"/>
        </w:rPr>
        <w:br/>
      </w:r>
      <w:r w:rsidRPr="00772672">
        <w:rPr>
          <w:rFonts w:ascii="Times New Roman" w:hAnsi="Times New Roman" w:cs="Times New Roman"/>
          <w:sz w:val="24"/>
          <w:szCs w:val="24"/>
        </w:rPr>
        <w:t>– Medyczne Studium Zawodowe im. J. Korczaka , ul. A. A. Kryńskiego 10, 21-400 Łuków, tel. 25 7982639.</w:t>
      </w:r>
    </w:p>
    <w:p w:rsidR="00772672" w:rsidRDefault="00772672" w:rsidP="0077267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672">
        <w:rPr>
          <w:rFonts w:ascii="Times New Roman" w:hAnsi="Times New Roman" w:cs="Times New Roman"/>
          <w:sz w:val="24"/>
          <w:szCs w:val="24"/>
        </w:rPr>
        <w:lastRenderedPageBreak/>
        <w:t>Dane osobowe przetwarzane będą w celu przeprowadzenia i realizacji konkursu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772672">
        <w:rPr>
          <w:rFonts w:ascii="Times New Roman" w:hAnsi="Times New Roman" w:cs="Times New Roman"/>
          <w:sz w:val="24"/>
          <w:szCs w:val="24"/>
        </w:rPr>
        <w:t xml:space="preserve">a podstawą ich przetwarzania będzie udzielona zgoda. Podanie danych osobowych jest warunkiem niezbędnym do wzięcia udziału w konkursie. </w:t>
      </w:r>
    </w:p>
    <w:p w:rsidR="00772672" w:rsidRDefault="00772672" w:rsidP="0077267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672">
        <w:rPr>
          <w:rFonts w:ascii="Times New Roman" w:hAnsi="Times New Roman" w:cs="Times New Roman"/>
          <w:sz w:val="24"/>
          <w:szCs w:val="24"/>
        </w:rPr>
        <w:t>Uczestnikom konkursu przysługują prawa: dostępu do treści danych, ich sprostowania, usunięcia lub ograniczenia przetwarzania oraz prawo do cofnięcia zgody w dowolnym momencie bez wpływu na zgodność z prawem przetwarzania, którego dokonano przed jej cofnięciem. Wycofanie zgody będzie równoznaczne z rezygnacją z udziału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72">
        <w:rPr>
          <w:rFonts w:ascii="Times New Roman" w:hAnsi="Times New Roman" w:cs="Times New Roman"/>
          <w:sz w:val="24"/>
          <w:szCs w:val="24"/>
        </w:rPr>
        <w:t xml:space="preserve">w konkursie i możliwe jest przez przesłanie wiadomości e-mail na adres: </w:t>
      </w:r>
      <w:hyperlink r:id="rId5" w:history="1">
        <w:r w:rsidRPr="00D216CD">
          <w:rPr>
            <w:rStyle w:val="Hipercze"/>
            <w:rFonts w:ascii="Times New Roman" w:hAnsi="Times New Roman" w:cs="Times New Roman"/>
            <w:sz w:val="24"/>
            <w:szCs w:val="24"/>
          </w:rPr>
          <w:t>bibliotekamedyk2019@gmail.com</w:t>
        </w:r>
      </w:hyperlink>
      <w:r w:rsidRPr="00772672">
        <w:rPr>
          <w:rFonts w:ascii="Times New Roman" w:hAnsi="Times New Roman" w:cs="Times New Roman"/>
          <w:sz w:val="24"/>
          <w:szCs w:val="24"/>
        </w:rPr>
        <w:t>.</w:t>
      </w:r>
    </w:p>
    <w:p w:rsidR="00772672" w:rsidRDefault="00772672" w:rsidP="0077267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672">
        <w:rPr>
          <w:rFonts w:ascii="Times New Roman" w:hAnsi="Times New Roman" w:cs="Times New Roman"/>
          <w:sz w:val="24"/>
          <w:szCs w:val="24"/>
        </w:rPr>
        <w:t xml:space="preserve">W przypadku stwierdzenia naruszenia przepisów dotyczących ochrony danych osobowych, każdy uczestnik ma prawo wnieść skargę do Prezesa Urzędu Ochrony Danych Osobowych. </w:t>
      </w:r>
    </w:p>
    <w:p w:rsidR="00772672" w:rsidRDefault="00772672" w:rsidP="0077267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672">
        <w:rPr>
          <w:rFonts w:ascii="Times New Roman" w:hAnsi="Times New Roman" w:cs="Times New Roman"/>
          <w:sz w:val="24"/>
          <w:szCs w:val="24"/>
        </w:rPr>
        <w:t>Dane osobowe uczestników będą przechowywane do trzech miesięcy po zakończeniu konkursu lub do czasu wycofania zgody.</w:t>
      </w:r>
    </w:p>
    <w:p w:rsidR="00772672" w:rsidRPr="00772672" w:rsidRDefault="00772672" w:rsidP="0077267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672">
        <w:rPr>
          <w:rFonts w:ascii="Times New Roman" w:hAnsi="Times New Roman" w:cs="Times New Roman"/>
          <w:sz w:val="24"/>
          <w:szCs w:val="24"/>
        </w:rPr>
        <w:t>Dane osobowe mogą być przekazywane tylko i wyłącznie instytucjom uprawnionym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72">
        <w:rPr>
          <w:rFonts w:ascii="Times New Roman" w:hAnsi="Times New Roman" w:cs="Times New Roman"/>
          <w:sz w:val="24"/>
          <w:szCs w:val="24"/>
        </w:rPr>
        <w:t>na podstawie przepisów prawa. Dane osobowe nie będą przekazywane do państwa trzeciego ani organizacji międzynarodowych oraz nie będą podlegały profilowaniu.</w:t>
      </w:r>
    </w:p>
    <w:p w:rsidR="00772672" w:rsidRPr="00772672" w:rsidRDefault="00772672" w:rsidP="007726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672">
        <w:rPr>
          <w:rFonts w:ascii="Times New Roman" w:hAnsi="Times New Roman" w:cs="Times New Roman"/>
          <w:b/>
          <w:sz w:val="24"/>
          <w:szCs w:val="24"/>
        </w:rPr>
        <w:t>X. Postanowienia końcowe:</w:t>
      </w:r>
    </w:p>
    <w:p w:rsidR="00772672" w:rsidRPr="00772672" w:rsidRDefault="00772672" w:rsidP="0077267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672">
        <w:rPr>
          <w:rFonts w:ascii="Times New Roman" w:hAnsi="Times New Roman" w:cs="Times New Roman"/>
          <w:sz w:val="24"/>
          <w:szCs w:val="24"/>
        </w:rPr>
        <w:t>Przekazanie formularza zgłoszeniowego i pracy konkursowej jest równoznaczne</w:t>
      </w:r>
      <w:r w:rsidRPr="00772672">
        <w:rPr>
          <w:rFonts w:ascii="Times New Roman" w:hAnsi="Times New Roman" w:cs="Times New Roman"/>
          <w:sz w:val="24"/>
          <w:szCs w:val="24"/>
        </w:rPr>
        <w:br/>
        <w:t>z akceptacją Regulaminu konkursu przez Uczestnika.</w:t>
      </w:r>
    </w:p>
    <w:p w:rsidR="00772672" w:rsidRPr="00772672" w:rsidRDefault="00772672" w:rsidP="0077267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672">
        <w:rPr>
          <w:rFonts w:ascii="Times New Roman" w:hAnsi="Times New Roman" w:cs="Times New Roman"/>
          <w:sz w:val="24"/>
          <w:szCs w:val="24"/>
        </w:rPr>
        <w:t>Organizator zastrzega sobie prawo do zmiany czasu trwania Konkursu i warunków udziału w Konkursie oraz do jego odwołania bez podania przyczyny.</w:t>
      </w:r>
    </w:p>
    <w:p w:rsidR="00772672" w:rsidRPr="00772672" w:rsidRDefault="00772672" w:rsidP="0077267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672">
        <w:rPr>
          <w:rFonts w:ascii="Times New Roman" w:hAnsi="Times New Roman" w:cs="Times New Roman"/>
          <w:sz w:val="24"/>
          <w:szCs w:val="24"/>
        </w:rPr>
        <w:t>W sprawach nieuregulowanych w niniejszym Regulaminie rozstrzyga Organizator.</w:t>
      </w:r>
    </w:p>
    <w:p w:rsidR="00772672" w:rsidRPr="00772672" w:rsidRDefault="00772672" w:rsidP="00772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672" w:rsidRPr="00772672" w:rsidRDefault="00772672" w:rsidP="00772672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672">
        <w:rPr>
          <w:rFonts w:ascii="Times New Roman" w:hAnsi="Times New Roman" w:cs="Times New Roman"/>
          <w:sz w:val="24"/>
          <w:szCs w:val="24"/>
        </w:rPr>
        <w:t>Oprac.: Anna Wi</w:t>
      </w:r>
      <w:r>
        <w:rPr>
          <w:rFonts w:ascii="Times New Roman" w:hAnsi="Times New Roman" w:cs="Times New Roman"/>
          <w:sz w:val="24"/>
          <w:szCs w:val="24"/>
        </w:rPr>
        <w:t>ąckiewicz, Agnieszka Kołodziej.</w:t>
      </w:r>
    </w:p>
    <w:p w:rsidR="00772672" w:rsidRPr="00772672" w:rsidRDefault="00772672" w:rsidP="009A4D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2672" w:rsidRPr="00772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7F04"/>
    <w:multiLevelType w:val="hybridMultilevel"/>
    <w:tmpl w:val="43487BAC"/>
    <w:lvl w:ilvl="0" w:tplc="E7D0CAC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4B5B"/>
    <w:multiLevelType w:val="hybridMultilevel"/>
    <w:tmpl w:val="62CC94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8321A9"/>
    <w:multiLevelType w:val="hybridMultilevel"/>
    <w:tmpl w:val="6974E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0C7"/>
    <w:multiLevelType w:val="hybridMultilevel"/>
    <w:tmpl w:val="C5A84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3671D"/>
    <w:multiLevelType w:val="hybridMultilevel"/>
    <w:tmpl w:val="6BD2BC36"/>
    <w:lvl w:ilvl="0" w:tplc="0094A89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53E47"/>
    <w:multiLevelType w:val="hybridMultilevel"/>
    <w:tmpl w:val="DC900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81768"/>
    <w:multiLevelType w:val="hybridMultilevel"/>
    <w:tmpl w:val="926CD7B4"/>
    <w:lvl w:ilvl="0" w:tplc="FCF6EDF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1211D"/>
    <w:multiLevelType w:val="hybridMultilevel"/>
    <w:tmpl w:val="0F488C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215C31"/>
    <w:multiLevelType w:val="hybridMultilevel"/>
    <w:tmpl w:val="3D0C8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656C8"/>
    <w:multiLevelType w:val="hybridMultilevel"/>
    <w:tmpl w:val="1766E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157E9"/>
    <w:multiLevelType w:val="hybridMultilevel"/>
    <w:tmpl w:val="CF7EA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F675C"/>
    <w:multiLevelType w:val="hybridMultilevel"/>
    <w:tmpl w:val="B404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D45C5"/>
    <w:multiLevelType w:val="hybridMultilevel"/>
    <w:tmpl w:val="AF223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B3A72"/>
    <w:multiLevelType w:val="hybridMultilevel"/>
    <w:tmpl w:val="4482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5683E"/>
    <w:multiLevelType w:val="hybridMultilevel"/>
    <w:tmpl w:val="F1F0327E"/>
    <w:lvl w:ilvl="0" w:tplc="443C223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525882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76B58"/>
    <w:multiLevelType w:val="hybridMultilevel"/>
    <w:tmpl w:val="483CB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201C6"/>
    <w:multiLevelType w:val="hybridMultilevel"/>
    <w:tmpl w:val="1DF6EB30"/>
    <w:lvl w:ilvl="0" w:tplc="712C360E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B55116"/>
    <w:multiLevelType w:val="hybridMultilevel"/>
    <w:tmpl w:val="FCE81026"/>
    <w:lvl w:ilvl="0" w:tplc="CBA03A6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C63199"/>
    <w:multiLevelType w:val="hybridMultilevel"/>
    <w:tmpl w:val="1EBC6918"/>
    <w:lvl w:ilvl="0" w:tplc="5EFC526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"/>
  </w:num>
  <w:num w:numId="5">
    <w:abstractNumId w:val="7"/>
  </w:num>
  <w:num w:numId="6">
    <w:abstractNumId w:val="16"/>
  </w:num>
  <w:num w:numId="7">
    <w:abstractNumId w:val="17"/>
  </w:num>
  <w:num w:numId="8">
    <w:abstractNumId w:val="0"/>
  </w:num>
  <w:num w:numId="9">
    <w:abstractNumId w:val="18"/>
  </w:num>
  <w:num w:numId="10">
    <w:abstractNumId w:val="10"/>
  </w:num>
  <w:num w:numId="11">
    <w:abstractNumId w:val="2"/>
  </w:num>
  <w:num w:numId="12">
    <w:abstractNumId w:val="8"/>
  </w:num>
  <w:num w:numId="13">
    <w:abstractNumId w:val="11"/>
  </w:num>
  <w:num w:numId="14">
    <w:abstractNumId w:val="14"/>
  </w:num>
  <w:num w:numId="15">
    <w:abstractNumId w:val="9"/>
  </w:num>
  <w:num w:numId="16">
    <w:abstractNumId w:val="4"/>
  </w:num>
  <w:num w:numId="17">
    <w:abstractNumId w:val="15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CC"/>
    <w:rsid w:val="001615A8"/>
    <w:rsid w:val="001E5335"/>
    <w:rsid w:val="00287020"/>
    <w:rsid w:val="002F022F"/>
    <w:rsid w:val="004A272E"/>
    <w:rsid w:val="0053759F"/>
    <w:rsid w:val="00631231"/>
    <w:rsid w:val="00635CCC"/>
    <w:rsid w:val="00772672"/>
    <w:rsid w:val="007C2733"/>
    <w:rsid w:val="007C5A09"/>
    <w:rsid w:val="007E07EF"/>
    <w:rsid w:val="00820B01"/>
    <w:rsid w:val="0082346A"/>
    <w:rsid w:val="00996171"/>
    <w:rsid w:val="009A4D43"/>
    <w:rsid w:val="00A3671A"/>
    <w:rsid w:val="00B23FDC"/>
    <w:rsid w:val="00B52059"/>
    <w:rsid w:val="00BE19E8"/>
    <w:rsid w:val="00CA3556"/>
    <w:rsid w:val="00D7394C"/>
    <w:rsid w:val="00DB3464"/>
    <w:rsid w:val="00DF24D4"/>
    <w:rsid w:val="00E22A36"/>
    <w:rsid w:val="00E30DA6"/>
    <w:rsid w:val="00E55D00"/>
    <w:rsid w:val="00EB223D"/>
    <w:rsid w:val="00F11149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DA49"/>
  <w15:docId w15:val="{B9991318-5CAB-4EFA-B969-62777F3C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5A8"/>
    <w:pPr>
      <w:ind w:left="720"/>
      <w:contextualSpacing/>
    </w:pPr>
  </w:style>
  <w:style w:type="table" w:styleId="Tabela-Siatka">
    <w:name w:val="Table Grid"/>
    <w:basedOn w:val="Standardowy"/>
    <w:uiPriority w:val="59"/>
    <w:rsid w:val="009A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26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medyk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Wiąckiewicz</cp:lastModifiedBy>
  <cp:revision>12</cp:revision>
  <cp:lastPrinted>2023-03-24T07:09:00Z</cp:lastPrinted>
  <dcterms:created xsi:type="dcterms:W3CDTF">2023-03-21T11:47:00Z</dcterms:created>
  <dcterms:modified xsi:type="dcterms:W3CDTF">2023-03-24T07:10:00Z</dcterms:modified>
</cp:coreProperties>
</file>